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CC" w:rsidRPr="009D03AF" w:rsidRDefault="00B15CCC" w:rsidP="009D03AF">
      <w:pPr>
        <w:spacing w:after="0" w:line="240" w:lineRule="auto"/>
        <w:ind w:left="4536" w:hanging="567"/>
        <w:rPr>
          <w:rFonts w:ascii="Times New Roman" w:hAnsi="Times New Roman" w:cs="Times New Roman"/>
          <w:sz w:val="30"/>
          <w:szCs w:val="30"/>
        </w:rPr>
      </w:pPr>
      <w:proofErr w:type="spellStart"/>
      <w:r w:rsidRPr="009D03AF">
        <w:rPr>
          <w:rFonts w:ascii="Times New Roman" w:hAnsi="Times New Roman" w:cs="Times New Roman"/>
          <w:sz w:val="30"/>
          <w:szCs w:val="30"/>
        </w:rPr>
        <w:t>Выступленне</w:t>
      </w:r>
      <w:proofErr w:type="spellEnd"/>
      <w:r w:rsidRPr="009D03A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3AF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9D03A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3AF">
        <w:rPr>
          <w:rFonts w:ascii="Times New Roman" w:hAnsi="Times New Roman" w:cs="Times New Roman"/>
          <w:sz w:val="30"/>
          <w:szCs w:val="30"/>
        </w:rPr>
        <w:t>вопыту</w:t>
      </w:r>
      <w:proofErr w:type="spellEnd"/>
      <w:r w:rsidRPr="009D03AF">
        <w:rPr>
          <w:rFonts w:ascii="Times New Roman" w:hAnsi="Times New Roman" w:cs="Times New Roman"/>
          <w:sz w:val="30"/>
          <w:szCs w:val="30"/>
        </w:rPr>
        <w:t xml:space="preserve"> работы </w:t>
      </w:r>
    </w:p>
    <w:p w:rsidR="00B15CCC" w:rsidRPr="009D03AF" w:rsidRDefault="00B15CCC" w:rsidP="009D03AF">
      <w:pPr>
        <w:spacing w:after="0" w:line="240" w:lineRule="auto"/>
        <w:ind w:left="4536" w:hanging="567"/>
        <w:rPr>
          <w:rFonts w:ascii="Times New Roman" w:hAnsi="Times New Roman" w:cs="Times New Roman"/>
          <w:sz w:val="30"/>
          <w:szCs w:val="30"/>
          <w:lang w:val="be-BY"/>
        </w:rPr>
      </w:pPr>
      <w:r w:rsidRPr="009D03AF">
        <w:rPr>
          <w:rFonts w:ascii="Times New Roman" w:hAnsi="Times New Roman" w:cs="Times New Roman"/>
          <w:sz w:val="30"/>
          <w:szCs w:val="30"/>
          <w:lang w:val="be-BY"/>
        </w:rPr>
        <w:t>настаўніка беларускай мовы і літаратуры</w:t>
      </w:r>
    </w:p>
    <w:p w:rsidR="00B15CCC" w:rsidRPr="009D03AF" w:rsidRDefault="009D03AF" w:rsidP="009D03AF">
      <w:pPr>
        <w:spacing w:after="0" w:line="240" w:lineRule="auto"/>
        <w:ind w:left="4536" w:hanging="567"/>
        <w:rPr>
          <w:rFonts w:ascii="Times New Roman" w:hAnsi="Times New Roman" w:cs="Times New Roman"/>
          <w:sz w:val="30"/>
          <w:szCs w:val="30"/>
          <w:lang w:val="be-BY"/>
        </w:rPr>
      </w:pPr>
      <w:r w:rsidRPr="009D03AF">
        <w:rPr>
          <w:rFonts w:ascii="Times New Roman" w:hAnsi="Times New Roman" w:cs="Times New Roman"/>
          <w:sz w:val="30"/>
          <w:szCs w:val="30"/>
          <w:lang w:val="be-BY"/>
        </w:rPr>
        <w:t>Плёска К.С.</w:t>
      </w:r>
    </w:p>
    <w:p w:rsidR="00B15CCC" w:rsidRPr="00E022CB" w:rsidRDefault="00B15CCC" w:rsidP="00B15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5C38" w:rsidRPr="00CD79FA" w:rsidRDefault="009D03AF" w:rsidP="00CD79F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EA490B" w:rsidRPr="00CD79FA">
        <w:rPr>
          <w:rFonts w:ascii="Times New Roman" w:hAnsi="Times New Roman" w:cs="Times New Roman"/>
          <w:b/>
          <w:sz w:val="30"/>
          <w:szCs w:val="30"/>
          <w:lang w:val="be-BY"/>
        </w:rPr>
        <w:t>Рэалізацыя міжпрадметных сувязей на ўроках беларускай мовы і літаратуры як сродак павышэння матывацыі вучняў да вучэбнай дзейнасці</w:t>
      </w:r>
    </w:p>
    <w:p w:rsidR="009D03AF" w:rsidRPr="00CD79FA" w:rsidRDefault="009D03AF" w:rsidP="00CD79F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02318" w:rsidRPr="00CD79FA" w:rsidRDefault="00602318" w:rsidP="00CD79FA">
      <w:pPr>
        <w:pStyle w:val="a5"/>
        <w:ind w:left="0" w:firstLine="70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 xml:space="preserve">Адной з праблем сучаснай школы </w:t>
      </w:r>
      <w:r w:rsidR="005457EC" w:rsidRPr="00CD79FA">
        <w:rPr>
          <w:color w:val="000000" w:themeColor="text1"/>
          <w:sz w:val="30"/>
          <w:szCs w:val="30"/>
          <w:lang w:val="be-BY"/>
        </w:rPr>
        <w:t>з’яўляецца тое, што ў ё</w:t>
      </w:r>
      <w:r w:rsidRPr="00CD79FA">
        <w:rPr>
          <w:color w:val="000000" w:themeColor="text1"/>
          <w:sz w:val="30"/>
          <w:szCs w:val="30"/>
          <w:lang w:val="be-BY"/>
        </w:rPr>
        <w:t xml:space="preserve">й недастаткова развіты міжпрадметныя сувязі, і прадметная раз’яднанасць становіцца адной з прычын фрагментнасці светапогляду выпускніка школы. Вельмі часта </w:t>
      </w:r>
      <w:r w:rsidR="00CD79FA">
        <w:rPr>
          <w:color w:val="000000" w:themeColor="text1"/>
          <w:sz w:val="30"/>
          <w:szCs w:val="30"/>
          <w:lang w:val="be-BY"/>
        </w:rPr>
        <w:t>вучань, які паспяхова займаецца</w:t>
      </w:r>
      <w:r w:rsidR="00CD79FA" w:rsidRPr="00CD79FA">
        <w:rPr>
          <w:color w:val="000000" w:themeColor="text1"/>
          <w:sz w:val="30"/>
          <w:szCs w:val="30"/>
          <w:lang w:val="be-BY"/>
        </w:rPr>
        <w:t xml:space="preserve"> </w:t>
      </w:r>
      <w:r w:rsidRPr="00CD79FA">
        <w:rPr>
          <w:color w:val="000000" w:themeColor="text1"/>
          <w:sz w:val="30"/>
          <w:szCs w:val="30"/>
          <w:lang w:val="be-BY"/>
        </w:rPr>
        <w:t>ў рамках адной дысцыпліны, не можа прымяніць свае веды ў рамках другой прадметнай дысцыпліны.</w:t>
      </w:r>
    </w:p>
    <w:p w:rsidR="00013145" w:rsidRPr="00CD79FA" w:rsidRDefault="005457EC" w:rsidP="00CD7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Адукацыя сё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ння накіравана на фарміраванне інтэлектуальна развітай асобы з цэласным гарманічным светапоглядам, з разуменнем глыбіні сувязей з’яў і працэсаў навакольнага асяроддзя.</w:t>
      </w:r>
    </w:p>
    <w:p w:rsidR="00013145" w:rsidRPr="00CD79FA" w:rsidRDefault="005457EC" w:rsidP="00CD7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Менавіта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выкарыстанне м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жпрадметных сувязей на ўроках беларускай мовы і беларускай літаратуры дапамагаюць настаўн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ку прывесц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ў с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стэму веды, атрыманыя вучнямі пры вывучэнн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іншых дысцыпл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н. Ажыццяўленне м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жпрадметных сувязей адкрывае перад настаўн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кам дадатковыя магчымасці: ахап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ць вял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к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па аб</w:t>
      </w:r>
      <w:r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'ё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му матэрыял, глыбей раскрыць яго, удакладн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ць раней засвоенае, актыв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заваць увагу</w:t>
      </w:r>
      <w:r w:rsidR="00CD79FA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  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і мысленне вучняў, актуал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заваць раней набытыя веды, што стануць тым грунтам, на як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</w:t>
      </w:r>
      <w:r w:rsidR="00013145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лягуць новыя.</w:t>
      </w:r>
    </w:p>
    <w:p w:rsidR="00013145" w:rsidRPr="00CD79FA" w:rsidRDefault="00013145" w:rsidP="00CD7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Усе школьныя дысцыпліны валодаюць інтэграцыйным патэнцыялам, але беларуская мова і беларуская літаратура займаюць асобае месца. Гэтыя прадметы знаходзяцца ў цеснай узаемасувязі як паміж сабой, так і з іншымі школьнымі прадметамі.</w:t>
      </w:r>
    </w:p>
    <w:p w:rsidR="00013145" w:rsidRPr="00CD79FA" w:rsidRDefault="00013145" w:rsidP="00CD7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Асноўны накірунак сваѐй працы я бачу ва ўстанаўленні </w:t>
      </w:r>
      <w:r w:rsidRPr="00CD79F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сувязей </w:t>
      </w:r>
      <w:r w:rsidRPr="00CD79F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беларускай мовы і беларускай літаратуры</w:t>
      </w:r>
      <w:r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Pr="00CD79F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калі веды па мове,</w:t>
      </w:r>
      <w:r w:rsidRPr="00CD79F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маўленчыя навыкі замацоўваюцца н</w:t>
      </w:r>
      <w:r w:rsid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а ўроках беларускай літаратуры,</w:t>
      </w:r>
      <w:r w:rsidR="00CD79FA"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                 </w:t>
      </w:r>
      <w:r w:rsidRPr="00CD79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а веды па літаратуры ўзбагачаюць маўленне вучняў на ўроках беларускай мовы.</w:t>
      </w:r>
    </w:p>
    <w:p w:rsidR="00602318" w:rsidRPr="00CD79FA" w:rsidRDefault="00602318" w:rsidP="00CD79FA">
      <w:pPr>
        <w:pStyle w:val="a5"/>
        <w:spacing w:before="3"/>
        <w:ind w:left="0" w:firstLine="810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>Міжпрадметная сувязь адкрывае дадатковыя магчымасці, дазваляе асэн</w:t>
      </w:r>
      <w:r w:rsidR="005457EC" w:rsidRPr="00CD79FA">
        <w:rPr>
          <w:color w:val="000000" w:themeColor="text1"/>
          <w:sz w:val="30"/>
          <w:szCs w:val="30"/>
          <w:lang w:val="be-BY"/>
        </w:rPr>
        <w:t>саваць і засвоіць большы па аб’ё</w:t>
      </w:r>
      <w:r w:rsidRPr="00CD79FA">
        <w:rPr>
          <w:color w:val="000000" w:themeColor="text1"/>
          <w:sz w:val="30"/>
          <w:szCs w:val="30"/>
          <w:lang w:val="be-BY"/>
        </w:rPr>
        <w:t>ме матэрыял, глыбей раскрыць яго, удасканаліць засвоенае, актуалізаваць раней набытае, што стане той асновай,  на якую будуць накладвацца новыя веды. Такія ўрокі дапамагаюць вучням прымяняць свае веды на практыцы, імкнуцца да творчасці і</w:t>
      </w:r>
      <w:r w:rsidRPr="00CD79FA">
        <w:rPr>
          <w:color w:val="000000" w:themeColor="text1"/>
          <w:spacing w:val="-22"/>
          <w:sz w:val="30"/>
          <w:szCs w:val="30"/>
          <w:lang w:val="be-BY"/>
        </w:rPr>
        <w:t xml:space="preserve"> </w:t>
      </w:r>
      <w:r w:rsidRPr="00CD79FA">
        <w:rPr>
          <w:color w:val="000000" w:themeColor="text1"/>
          <w:sz w:val="30"/>
          <w:szCs w:val="30"/>
          <w:lang w:val="be-BY"/>
        </w:rPr>
        <w:t>самадасканаласці.</w:t>
      </w:r>
    </w:p>
    <w:p w:rsidR="00602318" w:rsidRPr="00CD79FA" w:rsidRDefault="00602318" w:rsidP="00CD79FA">
      <w:pPr>
        <w:pStyle w:val="a5"/>
        <w:spacing w:before="67"/>
        <w:ind w:left="0" w:firstLine="70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 xml:space="preserve">Адной з умоў падрыхтоўкі і правядзення інтэгравнага ўрока па </w:t>
      </w:r>
      <w:r w:rsidRPr="00CD79FA">
        <w:rPr>
          <w:color w:val="000000" w:themeColor="text1"/>
          <w:sz w:val="30"/>
          <w:szCs w:val="30"/>
          <w:lang w:val="be-BY"/>
        </w:rPr>
        <w:lastRenderedPageBreak/>
        <w:t xml:space="preserve">мове і літаратуры з’яўляецца вызначэнне тыпа ўрока і яго структуры, якія метады і </w:t>
      </w:r>
      <w:r w:rsidR="005457EC" w:rsidRPr="00CD79FA">
        <w:rPr>
          <w:color w:val="000000" w:themeColor="text1"/>
          <w:sz w:val="30"/>
          <w:szCs w:val="30"/>
          <w:lang w:val="be-BY"/>
        </w:rPr>
        <w:t>прыё</w:t>
      </w:r>
      <w:r w:rsidRPr="00CD79FA">
        <w:rPr>
          <w:color w:val="000000" w:themeColor="text1"/>
          <w:sz w:val="30"/>
          <w:szCs w:val="30"/>
          <w:lang w:val="be-BY"/>
        </w:rPr>
        <w:t xml:space="preserve">мы, наглядныя дапаможнікі і тэхнічныя сродкі, творы іншых відаў мастацтва, краязнаўчы матэрыял мэтазгодна выкарыстаць, каб дасягнуць пастаўленай мэты. Неабходна прадугледзець адразу </w:t>
      </w:r>
      <w:r w:rsidR="00CD79FA">
        <w:rPr>
          <w:color w:val="000000" w:themeColor="text1"/>
          <w:sz w:val="30"/>
          <w:szCs w:val="30"/>
          <w:lang w:val="be-BY"/>
        </w:rPr>
        <w:t xml:space="preserve">         </w:t>
      </w:r>
      <w:r w:rsidRPr="00CD79FA">
        <w:rPr>
          <w:color w:val="000000" w:themeColor="text1"/>
          <w:sz w:val="30"/>
          <w:szCs w:val="30"/>
          <w:lang w:val="be-BY"/>
        </w:rPr>
        <w:t>і рознаўзроўневыя заданні, дыферэнцыяцыю працэсу навучання і спосаб правядзення рэфл</w:t>
      </w:r>
      <w:r w:rsidR="005457EC" w:rsidRPr="00CD79FA">
        <w:rPr>
          <w:color w:val="000000" w:themeColor="text1"/>
          <w:sz w:val="30"/>
          <w:szCs w:val="30"/>
          <w:lang w:val="be-BY"/>
        </w:rPr>
        <w:t>ексіі. Абавязкова вызначыць аб’ё</w:t>
      </w:r>
      <w:r w:rsidRPr="00CD79FA">
        <w:rPr>
          <w:color w:val="000000" w:themeColor="text1"/>
          <w:sz w:val="30"/>
          <w:szCs w:val="30"/>
          <w:lang w:val="be-BY"/>
        </w:rPr>
        <w:t>м ведаў, асноўных паняццяў, азначэнняў, якія будуць уключаны для вывучэння па пранаванай тэме. Уменне праводзіць аналогію, выдзяляць асноўнае, адзначаць лагічны ланцужок працэсу пазнання, засвоенага па тэме, будзе асноўным у рабоце на</w:t>
      </w:r>
      <w:r w:rsidRPr="00CD79FA">
        <w:rPr>
          <w:color w:val="000000" w:themeColor="text1"/>
          <w:spacing w:val="-14"/>
          <w:sz w:val="30"/>
          <w:szCs w:val="30"/>
          <w:lang w:val="be-BY"/>
        </w:rPr>
        <w:t xml:space="preserve"> </w:t>
      </w:r>
      <w:r w:rsidRPr="00CD79FA">
        <w:rPr>
          <w:color w:val="000000" w:themeColor="text1"/>
          <w:sz w:val="30"/>
          <w:szCs w:val="30"/>
          <w:lang w:val="be-BY"/>
        </w:rPr>
        <w:t>ўроку.</w:t>
      </w:r>
    </w:p>
    <w:p w:rsidR="00B15CCC" w:rsidRPr="00CD79FA" w:rsidRDefault="00B15CCC" w:rsidP="00CD79FA">
      <w:pPr>
        <w:pStyle w:val="a3"/>
        <w:spacing w:before="0" w:beforeAutospacing="0" w:after="0" w:afterAutospacing="0"/>
        <w:ind w:firstLine="180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ab/>
      </w:r>
      <w:r w:rsidR="00933702" w:rsidRPr="00CD79FA">
        <w:rPr>
          <w:color w:val="000000" w:themeColor="text1"/>
          <w:sz w:val="30"/>
          <w:szCs w:val="30"/>
        </w:rPr>
        <w:t xml:space="preserve">У </w:t>
      </w:r>
      <w:proofErr w:type="spellStart"/>
      <w:r w:rsidR="00933702" w:rsidRPr="00CD79FA">
        <w:rPr>
          <w:color w:val="000000" w:themeColor="text1"/>
          <w:sz w:val="30"/>
          <w:szCs w:val="30"/>
        </w:rPr>
        <w:t>працэсе</w:t>
      </w:r>
      <w:proofErr w:type="spellEnd"/>
      <w:r w:rsidR="00933702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933702" w:rsidRPr="00CD79FA">
        <w:rPr>
          <w:color w:val="000000" w:themeColor="text1"/>
          <w:sz w:val="30"/>
          <w:szCs w:val="30"/>
        </w:rPr>
        <w:t>вывучэння</w:t>
      </w:r>
      <w:proofErr w:type="spellEnd"/>
      <w:r w:rsidR="00933702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933702"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="00933702" w:rsidRPr="00CD79FA">
        <w:rPr>
          <w:color w:val="000000" w:themeColor="text1"/>
          <w:sz w:val="30"/>
          <w:szCs w:val="30"/>
          <w:lang w:val="be-BY"/>
        </w:rPr>
        <w:t xml:space="preserve"> мовы і</w:t>
      </w:r>
      <w:r w:rsidR="00933702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933702" w:rsidRPr="00CD79FA">
        <w:rPr>
          <w:color w:val="000000" w:themeColor="text1"/>
          <w:sz w:val="30"/>
          <w:szCs w:val="30"/>
        </w:rPr>
        <w:t>літаратур</w:t>
      </w:r>
      <w:proofErr w:type="spellEnd"/>
      <w:r w:rsidR="005457EC" w:rsidRPr="00CD79FA">
        <w:rPr>
          <w:color w:val="000000" w:themeColor="text1"/>
          <w:sz w:val="30"/>
          <w:szCs w:val="30"/>
          <w:lang w:val="be-BY"/>
        </w:rPr>
        <w:t>ы</w:t>
      </w:r>
      <w:r w:rsidR="00933702" w:rsidRPr="00CD79FA">
        <w:rPr>
          <w:color w:val="000000" w:themeColor="text1"/>
          <w:sz w:val="30"/>
          <w:szCs w:val="30"/>
          <w:lang w:val="be-BY"/>
        </w:rPr>
        <w:t xml:space="preserve"> </w:t>
      </w:r>
      <w:proofErr w:type="spellStart"/>
      <w:r w:rsidR="00933702" w:rsidRPr="00CD79FA">
        <w:rPr>
          <w:color w:val="000000" w:themeColor="text1"/>
          <w:sz w:val="30"/>
          <w:szCs w:val="30"/>
        </w:rPr>
        <w:t>выкарыстоўваюцца</w:t>
      </w:r>
      <w:proofErr w:type="spellEnd"/>
      <w:r w:rsidR="00933702" w:rsidRPr="00CD79FA">
        <w:rPr>
          <w:color w:val="000000" w:themeColor="text1"/>
          <w:sz w:val="30"/>
          <w:szCs w:val="30"/>
        </w:rPr>
        <w:t xml:space="preserve"> веды па </w:t>
      </w:r>
      <w:proofErr w:type="spellStart"/>
      <w:r w:rsidR="00933702" w:rsidRPr="00CD79FA">
        <w:rPr>
          <w:color w:val="000000" w:themeColor="text1"/>
          <w:sz w:val="30"/>
          <w:szCs w:val="30"/>
        </w:rPr>
        <w:t>іншых</w:t>
      </w:r>
      <w:proofErr w:type="spellEnd"/>
      <w:r w:rsidR="00933702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933702" w:rsidRPr="00CD79FA">
        <w:rPr>
          <w:color w:val="000000" w:themeColor="text1"/>
          <w:sz w:val="30"/>
          <w:szCs w:val="30"/>
        </w:rPr>
        <w:t>прадметах</w:t>
      </w:r>
      <w:proofErr w:type="spellEnd"/>
      <w:r w:rsidR="00933702" w:rsidRPr="00CD79FA">
        <w:rPr>
          <w:color w:val="000000" w:themeColor="text1"/>
          <w:sz w:val="30"/>
          <w:szCs w:val="30"/>
        </w:rPr>
        <w:t>.</w:t>
      </w:r>
      <w:r w:rsidR="00933702" w:rsidRPr="00CD79FA">
        <w:rPr>
          <w:color w:val="000000" w:themeColor="text1"/>
          <w:sz w:val="30"/>
          <w:szCs w:val="30"/>
          <w:lang w:val="be-BY"/>
        </w:rPr>
        <w:t xml:space="preserve"> Міжпрадметныя сувязі адыгрываюць значную ролю ў сістэматызацыі, паглыбленні </w:t>
      </w:r>
      <w:r w:rsidR="00CD79FA" w:rsidRPr="00CD79FA">
        <w:rPr>
          <w:color w:val="000000" w:themeColor="text1"/>
          <w:sz w:val="30"/>
          <w:szCs w:val="30"/>
          <w:lang w:val="be-BY"/>
        </w:rPr>
        <w:t xml:space="preserve">                            </w:t>
      </w:r>
      <w:r w:rsidR="00933702" w:rsidRPr="00CD79FA">
        <w:rPr>
          <w:color w:val="000000" w:themeColor="text1"/>
          <w:sz w:val="30"/>
          <w:szCs w:val="30"/>
          <w:lang w:val="be-BY"/>
        </w:rPr>
        <w:t xml:space="preserve">і замацаванні ведаў, фармаванні ў навучэнцаў навуковага светаразумення, асноў гуманістычнага светапогляду, спрыяючы таксама пашырэнню далягляду навучэнцаў і развіццю ў іх устойлівых пазнавальных інтарэсаў. “Міжпрадметныя сувязі – неабходная ўмова для фарміравання цэласнай, дакладнай сістэмы ведаў” (Я.А. Коменскі).  </w:t>
      </w:r>
    </w:p>
    <w:p w:rsidR="00EA490B" w:rsidRPr="00CD79FA" w:rsidRDefault="00EA490B" w:rsidP="00CD79FA">
      <w:pPr>
        <w:pStyle w:val="a3"/>
        <w:spacing w:before="180" w:beforeAutospacing="0" w:after="0" w:afterAutospacing="0"/>
        <w:ind w:left="180" w:firstLine="528"/>
        <w:jc w:val="both"/>
        <w:rPr>
          <w:b/>
          <w:color w:val="000000" w:themeColor="text1"/>
          <w:sz w:val="30"/>
          <w:szCs w:val="30"/>
          <w:lang w:val="be-BY"/>
        </w:rPr>
      </w:pPr>
      <w:r w:rsidRPr="00CD79FA">
        <w:rPr>
          <w:b/>
          <w:color w:val="000000" w:themeColor="text1"/>
          <w:sz w:val="30"/>
          <w:szCs w:val="30"/>
          <w:lang w:val="be-BY"/>
        </w:rPr>
        <w:t>Тыпы м</w:t>
      </w:r>
      <w:r w:rsidR="00884327" w:rsidRPr="00CD79FA">
        <w:rPr>
          <w:b/>
          <w:color w:val="000000" w:themeColor="text1"/>
          <w:sz w:val="30"/>
          <w:szCs w:val="30"/>
          <w:lang w:val="be-BY"/>
        </w:rPr>
        <w:t>іжпрадметных сувязей</w:t>
      </w:r>
      <w:r w:rsidRPr="00CD79FA">
        <w:rPr>
          <w:b/>
          <w:color w:val="000000" w:themeColor="text1"/>
          <w:sz w:val="30"/>
          <w:szCs w:val="30"/>
          <w:lang w:val="be-BY"/>
        </w:rPr>
        <w:t>:</w:t>
      </w:r>
    </w:p>
    <w:p w:rsidR="00EA490B" w:rsidRPr="00CD79FA" w:rsidRDefault="00EA490B" w:rsidP="00CD79FA">
      <w:pPr>
        <w:pStyle w:val="a3"/>
        <w:spacing w:before="0" w:beforeAutospacing="0" w:after="0" w:afterAutospacing="0"/>
        <w:ind w:left="180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>1) змястоўныя (змястоўна-інфармацыйныя) – сувязі па фактах, паняццях, ідэях, законах, якія складаюць змест роднасных прадметаў (тэорыя літаратуры, этапы развіцця мастацтва);</w:t>
      </w:r>
    </w:p>
    <w:p w:rsidR="00EA490B" w:rsidRPr="00CD79FA" w:rsidRDefault="00EA490B" w:rsidP="00CD79FA">
      <w:pPr>
        <w:pStyle w:val="a3"/>
        <w:spacing w:before="0" w:beforeAutospacing="0" w:after="0" w:afterAutospacing="0"/>
        <w:ind w:left="180"/>
        <w:jc w:val="both"/>
        <w:rPr>
          <w:color w:val="000000" w:themeColor="text1"/>
          <w:sz w:val="30"/>
          <w:szCs w:val="30"/>
        </w:rPr>
      </w:pPr>
      <w:r w:rsidRPr="00CD79FA">
        <w:rPr>
          <w:color w:val="000000" w:themeColor="text1"/>
          <w:sz w:val="30"/>
          <w:szCs w:val="30"/>
        </w:rPr>
        <w:t xml:space="preserve">2) </w:t>
      </w:r>
      <w:proofErr w:type="spellStart"/>
      <w:r w:rsidRPr="00CD79FA">
        <w:rPr>
          <w:color w:val="000000" w:themeColor="text1"/>
          <w:sz w:val="30"/>
          <w:szCs w:val="30"/>
        </w:rPr>
        <w:t>аперацыйныя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– </w:t>
      </w:r>
      <w:proofErr w:type="spellStart"/>
      <w:r w:rsidRPr="00CD79FA">
        <w:rPr>
          <w:color w:val="000000" w:themeColor="text1"/>
          <w:sz w:val="30"/>
          <w:szCs w:val="30"/>
        </w:rPr>
        <w:t>сувязі</w:t>
      </w:r>
      <w:proofErr w:type="spellEnd"/>
      <w:r w:rsidRPr="00CD79FA">
        <w:rPr>
          <w:color w:val="000000" w:themeColor="text1"/>
          <w:sz w:val="30"/>
          <w:szCs w:val="30"/>
        </w:rPr>
        <w:t xml:space="preserve"> па </w:t>
      </w:r>
      <w:proofErr w:type="spellStart"/>
      <w:proofErr w:type="gramStart"/>
      <w:r w:rsidRPr="00CD79FA">
        <w:rPr>
          <w:color w:val="000000" w:themeColor="text1"/>
          <w:sz w:val="30"/>
          <w:szCs w:val="30"/>
        </w:rPr>
        <w:t>фарм</w:t>
      </w:r>
      <w:proofErr w:type="gramEnd"/>
      <w:r w:rsidRPr="00CD79FA">
        <w:rPr>
          <w:color w:val="000000" w:themeColor="text1"/>
          <w:sz w:val="30"/>
          <w:szCs w:val="30"/>
        </w:rPr>
        <w:t>іруемых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навыках, </w:t>
      </w:r>
      <w:proofErr w:type="spellStart"/>
      <w:r w:rsidRPr="00CD79FA">
        <w:rPr>
          <w:color w:val="000000" w:themeColor="text1"/>
          <w:sz w:val="30"/>
          <w:szCs w:val="30"/>
        </w:rPr>
        <w:t>уменнях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мысленчых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аперацыях</w:t>
      </w:r>
      <w:proofErr w:type="spellEnd"/>
      <w:r w:rsidRPr="00CD79FA">
        <w:rPr>
          <w:color w:val="000000" w:themeColor="text1"/>
          <w:sz w:val="30"/>
          <w:szCs w:val="30"/>
        </w:rPr>
        <w:t xml:space="preserve"> (на </w:t>
      </w:r>
      <w:proofErr w:type="spellStart"/>
      <w:r w:rsidRPr="00CD79FA">
        <w:rPr>
          <w:color w:val="000000" w:themeColor="text1"/>
          <w:sz w:val="30"/>
          <w:szCs w:val="30"/>
        </w:rPr>
        <w:t>аснове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агульных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спосабаў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пазнавальнай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дзейнасці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вучняў</w:t>
      </w:r>
      <w:proofErr w:type="spellEnd"/>
      <w:r w:rsidRPr="00CD79FA">
        <w:rPr>
          <w:color w:val="000000" w:themeColor="text1"/>
          <w:sz w:val="30"/>
          <w:szCs w:val="30"/>
        </w:rPr>
        <w:t xml:space="preserve">). </w:t>
      </w:r>
      <w:proofErr w:type="spellStart"/>
      <w:r w:rsidRPr="00CD79FA">
        <w:rPr>
          <w:color w:val="000000" w:themeColor="text1"/>
          <w:sz w:val="30"/>
          <w:szCs w:val="30"/>
        </w:rPr>
        <w:t>Усталяванне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агульных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патрабаванняў</w:t>
      </w:r>
      <w:proofErr w:type="spellEnd"/>
      <w:r w:rsidRPr="00CD79FA">
        <w:rPr>
          <w:color w:val="000000" w:themeColor="text1"/>
          <w:sz w:val="30"/>
          <w:szCs w:val="30"/>
        </w:rPr>
        <w:t xml:space="preserve"> да </w:t>
      </w:r>
      <w:proofErr w:type="spellStart"/>
      <w:r w:rsidRPr="00CD79FA">
        <w:rPr>
          <w:color w:val="000000" w:themeColor="text1"/>
          <w:sz w:val="30"/>
          <w:szCs w:val="30"/>
        </w:rPr>
        <w:t>прыёмаў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r w:rsidR="00CD79FA">
        <w:rPr>
          <w:color w:val="000000" w:themeColor="text1"/>
          <w:sz w:val="30"/>
          <w:szCs w:val="30"/>
        </w:rPr>
        <w:t xml:space="preserve">                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форм работы </w:t>
      </w:r>
      <w:proofErr w:type="spellStart"/>
      <w:r w:rsidRPr="00CD79FA">
        <w:rPr>
          <w:color w:val="000000" w:themeColor="text1"/>
          <w:sz w:val="30"/>
          <w:szCs w:val="30"/>
        </w:rPr>
        <w:t>вучняў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праз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мэтанакіраванае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proofErr w:type="gramStart"/>
      <w:r w:rsidRPr="00CD79FA">
        <w:rPr>
          <w:color w:val="000000" w:themeColor="text1"/>
          <w:sz w:val="30"/>
          <w:szCs w:val="30"/>
        </w:rPr>
        <w:t>фарм</w:t>
      </w:r>
      <w:proofErr w:type="gramEnd"/>
      <w:r w:rsidRPr="00CD79FA">
        <w:rPr>
          <w:color w:val="000000" w:themeColor="text1"/>
          <w:sz w:val="30"/>
          <w:szCs w:val="30"/>
        </w:rPr>
        <w:t>іраванне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гнастычных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уменняў</w:t>
      </w:r>
      <w:proofErr w:type="spellEnd"/>
      <w:r w:rsidRPr="00CD79FA">
        <w:rPr>
          <w:color w:val="000000" w:themeColor="text1"/>
          <w:sz w:val="30"/>
          <w:szCs w:val="30"/>
        </w:rPr>
        <w:t xml:space="preserve"> (</w:t>
      </w:r>
      <w:proofErr w:type="spellStart"/>
      <w:r w:rsidRPr="00CD79FA">
        <w:rPr>
          <w:color w:val="000000" w:themeColor="text1"/>
          <w:sz w:val="30"/>
          <w:szCs w:val="30"/>
        </w:rPr>
        <w:t>пазнаваўчай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мысленчай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творчай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дзейнасці</w:t>
      </w:r>
      <w:proofErr w:type="spellEnd"/>
      <w:r w:rsidRPr="00CD79FA">
        <w:rPr>
          <w:color w:val="000000" w:themeColor="text1"/>
          <w:sz w:val="30"/>
          <w:szCs w:val="30"/>
        </w:rPr>
        <w:t xml:space="preserve">), </w:t>
      </w:r>
      <w:proofErr w:type="spellStart"/>
      <w:r w:rsidRPr="00CD79FA">
        <w:rPr>
          <w:color w:val="000000" w:themeColor="text1"/>
          <w:sz w:val="30"/>
          <w:szCs w:val="30"/>
        </w:rPr>
        <w:t>камунікатыўных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уменняў</w:t>
      </w:r>
      <w:proofErr w:type="spellEnd"/>
      <w:r w:rsidRPr="00CD79FA">
        <w:rPr>
          <w:color w:val="000000" w:themeColor="text1"/>
          <w:sz w:val="30"/>
          <w:szCs w:val="30"/>
        </w:rPr>
        <w:t xml:space="preserve"> (</w:t>
      </w:r>
      <w:proofErr w:type="spellStart"/>
      <w:r w:rsidRPr="00CD79FA">
        <w:rPr>
          <w:color w:val="000000" w:themeColor="text1"/>
          <w:sz w:val="30"/>
          <w:szCs w:val="30"/>
        </w:rPr>
        <w:t>маўленчая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дзейнасць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– </w:t>
      </w:r>
      <w:proofErr w:type="spellStart"/>
      <w:r w:rsidRPr="00CD79FA">
        <w:rPr>
          <w:color w:val="000000" w:themeColor="text1"/>
          <w:sz w:val="30"/>
          <w:szCs w:val="30"/>
        </w:rPr>
        <w:t>патрабаванні</w:t>
      </w:r>
      <w:proofErr w:type="spellEnd"/>
      <w:r w:rsidRPr="00CD79FA">
        <w:rPr>
          <w:color w:val="000000" w:themeColor="text1"/>
          <w:sz w:val="30"/>
          <w:szCs w:val="30"/>
        </w:rPr>
        <w:t xml:space="preserve"> да </w:t>
      </w:r>
      <w:proofErr w:type="spellStart"/>
      <w:r w:rsidRPr="00CD79FA">
        <w:rPr>
          <w:color w:val="000000" w:themeColor="text1"/>
          <w:sz w:val="30"/>
          <w:szCs w:val="30"/>
        </w:rPr>
        <w:t>вуснага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адказу</w:t>
      </w:r>
      <w:proofErr w:type="spellEnd"/>
      <w:r w:rsidRPr="00CD79FA">
        <w:rPr>
          <w:color w:val="000000" w:themeColor="text1"/>
          <w:sz w:val="30"/>
          <w:szCs w:val="30"/>
        </w:rPr>
        <w:t xml:space="preserve">)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г.д.;</w:t>
      </w:r>
    </w:p>
    <w:p w:rsidR="00EA490B" w:rsidRPr="00CD79FA" w:rsidRDefault="00EA490B" w:rsidP="00CD79FA">
      <w:pPr>
        <w:pStyle w:val="a3"/>
        <w:spacing w:before="0" w:beforeAutospacing="0" w:after="0" w:afterAutospacing="0"/>
        <w:ind w:left="180"/>
        <w:jc w:val="both"/>
        <w:rPr>
          <w:color w:val="000000" w:themeColor="text1"/>
          <w:sz w:val="30"/>
          <w:szCs w:val="30"/>
        </w:rPr>
      </w:pPr>
      <w:r w:rsidRPr="00CD79FA">
        <w:rPr>
          <w:color w:val="000000" w:themeColor="text1"/>
          <w:sz w:val="30"/>
          <w:szCs w:val="30"/>
        </w:rPr>
        <w:t xml:space="preserve">3) </w:t>
      </w:r>
      <w:proofErr w:type="spellStart"/>
      <w:r w:rsidRPr="00CD79FA">
        <w:rPr>
          <w:color w:val="000000" w:themeColor="text1"/>
          <w:sz w:val="30"/>
          <w:szCs w:val="30"/>
        </w:rPr>
        <w:t>метады</w:t>
      </w:r>
      <w:r w:rsidR="00884327" w:rsidRPr="00CD79FA">
        <w:rPr>
          <w:color w:val="000000" w:themeColor="text1"/>
          <w:sz w:val="30"/>
          <w:szCs w:val="30"/>
        </w:rPr>
        <w:t>чныя</w:t>
      </w:r>
      <w:proofErr w:type="spellEnd"/>
      <w:r w:rsidR="00884327" w:rsidRPr="00CD79FA">
        <w:rPr>
          <w:color w:val="000000" w:themeColor="text1"/>
          <w:sz w:val="30"/>
          <w:szCs w:val="30"/>
        </w:rPr>
        <w:t xml:space="preserve"> – </w:t>
      </w:r>
      <w:r w:rsidR="00884327" w:rsidRPr="00CD79FA">
        <w:rPr>
          <w:color w:val="000000" w:themeColor="text1"/>
          <w:sz w:val="30"/>
          <w:szCs w:val="30"/>
          <w:lang w:val="be-BY"/>
        </w:rPr>
        <w:t xml:space="preserve">міжпрадметныя сувязі </w:t>
      </w:r>
      <w:r w:rsidRPr="00CD79FA">
        <w:rPr>
          <w:color w:val="000000" w:themeColor="text1"/>
          <w:sz w:val="30"/>
          <w:szCs w:val="30"/>
        </w:rPr>
        <w:t xml:space="preserve">на </w:t>
      </w:r>
      <w:proofErr w:type="spellStart"/>
      <w:r w:rsidRPr="00CD79FA">
        <w:rPr>
          <w:color w:val="000000" w:themeColor="text1"/>
          <w:sz w:val="30"/>
          <w:szCs w:val="30"/>
        </w:rPr>
        <w:t>аснове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агульных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метадаў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навучання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выхавання</w:t>
      </w:r>
      <w:proofErr w:type="spellEnd"/>
      <w:r w:rsidRPr="00CD79FA">
        <w:rPr>
          <w:color w:val="000000" w:themeColor="text1"/>
          <w:sz w:val="30"/>
          <w:szCs w:val="30"/>
        </w:rPr>
        <w:t>;</w:t>
      </w:r>
    </w:p>
    <w:p w:rsidR="00EA490B" w:rsidRPr="00CD79FA" w:rsidRDefault="00EA490B" w:rsidP="00CD79FA">
      <w:pPr>
        <w:pStyle w:val="a3"/>
        <w:spacing w:before="0" w:beforeAutospacing="0" w:after="0" w:afterAutospacing="0"/>
        <w:ind w:left="180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>4) арганізацыйныя (агульнасць арганізацыйных форм навучання) – сувязі па характары ўзаемадзеяння настаўніка і вучняў у выбары аптымальных форм навучання.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>У працэсе вывучэння беларускай</w:t>
      </w:r>
      <w:r w:rsidR="00B15CCC" w:rsidRPr="00CD79FA">
        <w:rPr>
          <w:color w:val="000000" w:themeColor="text1"/>
          <w:sz w:val="30"/>
          <w:szCs w:val="30"/>
          <w:lang w:val="be-BY"/>
        </w:rPr>
        <w:t xml:space="preserve"> </w:t>
      </w:r>
      <w:r w:rsidR="004916E9" w:rsidRPr="00CD79FA">
        <w:rPr>
          <w:color w:val="000000" w:themeColor="text1"/>
          <w:sz w:val="30"/>
          <w:szCs w:val="30"/>
          <w:lang w:val="be-BY"/>
        </w:rPr>
        <w:t xml:space="preserve">мовы і </w:t>
      </w:r>
      <w:r w:rsidRPr="00CD79FA">
        <w:rPr>
          <w:color w:val="000000" w:themeColor="text1"/>
          <w:sz w:val="30"/>
          <w:szCs w:val="30"/>
          <w:lang w:val="be-BY"/>
        </w:rPr>
        <w:t xml:space="preserve"> літаратуры ў школе настаўнік выкарыстае першым чынам веды і ўменні навучэнцаў па іншых гуманітарных прадметах: рускай літаратуры,</w:t>
      </w:r>
      <w:r w:rsidR="005457EC" w:rsidRPr="00CD79FA">
        <w:rPr>
          <w:color w:val="000000" w:themeColor="text1"/>
          <w:sz w:val="30"/>
          <w:szCs w:val="30"/>
          <w:lang w:val="be-BY"/>
        </w:rPr>
        <w:t xml:space="preserve"> </w:t>
      </w:r>
      <w:r w:rsidR="004916E9" w:rsidRPr="00CD79FA">
        <w:rPr>
          <w:color w:val="000000" w:themeColor="text1"/>
          <w:sz w:val="30"/>
          <w:szCs w:val="30"/>
          <w:lang w:val="be-BY"/>
        </w:rPr>
        <w:t>рускай і замежнай мовах, гісторыі і іншых дысцыплінах, а таксама па дысцыплінах</w:t>
      </w:r>
      <w:r w:rsidRPr="00CD79FA">
        <w:rPr>
          <w:color w:val="000000" w:themeColor="text1"/>
          <w:sz w:val="30"/>
          <w:szCs w:val="30"/>
          <w:lang w:val="be-BY"/>
        </w:rPr>
        <w:t xml:space="preserve"> эстэтычнага цыклу: музыка, выяўленчае мастацтва.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>Ажыццяўленне сувязяў з</w:t>
      </w:r>
      <w:r w:rsidRPr="00CD79FA">
        <w:rPr>
          <w:color w:val="000000" w:themeColor="text1"/>
          <w:sz w:val="30"/>
          <w:szCs w:val="30"/>
        </w:rPr>
        <w:t> </w:t>
      </w:r>
      <w:r w:rsidRPr="00CD79FA">
        <w:rPr>
          <w:rStyle w:val="a4"/>
          <w:color w:val="000000" w:themeColor="text1"/>
          <w:sz w:val="30"/>
          <w:szCs w:val="30"/>
          <w:lang w:val="be-BY"/>
        </w:rPr>
        <w:t>рускай літаратурай</w:t>
      </w:r>
      <w:r w:rsidRPr="00CD79FA">
        <w:rPr>
          <w:color w:val="000000" w:themeColor="text1"/>
          <w:sz w:val="30"/>
          <w:szCs w:val="30"/>
        </w:rPr>
        <w:t> </w:t>
      </w:r>
      <w:r w:rsidRPr="00CD79FA">
        <w:rPr>
          <w:color w:val="000000" w:themeColor="text1"/>
          <w:sz w:val="30"/>
          <w:szCs w:val="30"/>
          <w:lang w:val="be-BY"/>
        </w:rPr>
        <w:t xml:space="preserve">прадугледжвае зварот да кантактных сувязяў (сяброўства пісьменнікаў, выяўленне </w:t>
      </w:r>
      <w:r w:rsidRPr="00CD79FA">
        <w:rPr>
          <w:color w:val="000000" w:themeColor="text1"/>
          <w:sz w:val="30"/>
          <w:szCs w:val="30"/>
          <w:lang w:val="be-BY"/>
        </w:rPr>
        <w:lastRenderedPageBreak/>
        <w:t xml:space="preserve">“мясцовых” матываў у творчасці пісьменніка, успрыманне спадчыны беларускіх класікаў у нацыянальным асяроддзі, гісторыя перакладу іх твораў на рускую мову, водгукі дзеячаў рускай культуры аб творчасці беларускіх пісьменнікаў). Іншым аспектам сувязяў з рускай літаратурай з'яўляецца выяўленне тыпалагічна агульных тэм, ідэй, матываў. У рускай літаратуры трэба знайсці падобныя зразумелыя навучэнцам з'явы, якія ў сілу асацыятыўных законаў стануць апорнымі кропкамі для шырэйшага погляду на беларускую літаратуру. Тыпалагічныя супастаўленні патрабуюць ад настаўніка беларускай літаратуры больш сур'ёзнай падрыхтоўкі, перспектыўнага бачання, умення і жадання ўзгадняць сваю працу з выкладчыкам рускай літаратуры. Падобнае выкарыстанне м.с. дазваляе, не павялічваючы колькасці ўрокаў, не абцяжарваючы навучэнцаў дадатковай інфармацыяй, падвесці іх да глыбейшага разумення заканамернасцяў </w:t>
      </w:r>
      <w:r w:rsidR="00CD79FA">
        <w:rPr>
          <w:color w:val="000000" w:themeColor="text1"/>
          <w:sz w:val="30"/>
          <w:szCs w:val="30"/>
          <w:lang w:val="be-BY"/>
        </w:rPr>
        <w:t xml:space="preserve">         </w:t>
      </w:r>
      <w:r w:rsidRPr="00CD79FA">
        <w:rPr>
          <w:color w:val="000000" w:themeColor="text1"/>
          <w:sz w:val="30"/>
          <w:szCs w:val="30"/>
          <w:lang w:val="be-BY"/>
        </w:rPr>
        <w:t>у развіцці мастацтва і грамадства, замацаваць тэарэтычныя паняцці</w:t>
      </w:r>
      <w:r w:rsidR="00CD79FA">
        <w:rPr>
          <w:color w:val="000000" w:themeColor="text1"/>
          <w:sz w:val="30"/>
          <w:szCs w:val="30"/>
          <w:lang w:val="be-BY"/>
        </w:rPr>
        <w:t xml:space="preserve">              </w:t>
      </w:r>
      <w:r w:rsidRPr="00CD79FA">
        <w:rPr>
          <w:color w:val="000000" w:themeColor="text1"/>
          <w:sz w:val="30"/>
          <w:szCs w:val="30"/>
          <w:lang w:val="be-BY"/>
        </w:rPr>
        <w:t xml:space="preserve"> і даць магчымасць адчуць непаўторнасць індывідуальнасці кожнага пісьменніка, нацыянальнай своеасаблівасці і арыгінальнасці кожнай літаратуры.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</w:rPr>
      </w:pPr>
      <w:r w:rsidRPr="00CD79FA">
        <w:rPr>
          <w:color w:val="000000" w:themeColor="text1"/>
          <w:sz w:val="30"/>
          <w:szCs w:val="30"/>
          <w:lang w:val="be-BY"/>
        </w:rPr>
        <w:t>Арганічная і сувязь вывучэння</w:t>
      </w:r>
      <w:r w:rsidRPr="00CD79FA">
        <w:rPr>
          <w:color w:val="000000" w:themeColor="text1"/>
          <w:sz w:val="30"/>
          <w:szCs w:val="30"/>
        </w:rPr>
        <w:t> </w:t>
      </w:r>
      <w:r w:rsidRPr="00CD79FA">
        <w:rPr>
          <w:rStyle w:val="a4"/>
          <w:color w:val="000000" w:themeColor="text1"/>
          <w:sz w:val="30"/>
          <w:szCs w:val="30"/>
          <w:lang w:val="be-BY"/>
        </w:rPr>
        <w:t>беларускай мовы</w:t>
      </w:r>
      <w:r w:rsidRPr="00CD79FA">
        <w:rPr>
          <w:color w:val="000000" w:themeColor="text1"/>
          <w:sz w:val="30"/>
          <w:szCs w:val="30"/>
        </w:rPr>
        <w:t> </w:t>
      </w:r>
      <w:r w:rsidRPr="00CD79FA">
        <w:rPr>
          <w:color w:val="000000" w:themeColor="text1"/>
          <w:sz w:val="30"/>
          <w:szCs w:val="30"/>
          <w:lang w:val="be-BY"/>
        </w:rPr>
        <w:t xml:space="preserve">з вывучэннем беларускай літаратуры. Мастацкія тэксты дапамагаюць навучэнцам засвоіць стылістычнае багацце беларускай мовы, знаёмяць </w:t>
      </w:r>
      <w:r w:rsidR="00CD79FA">
        <w:rPr>
          <w:color w:val="000000" w:themeColor="text1"/>
          <w:sz w:val="30"/>
          <w:szCs w:val="30"/>
          <w:lang w:val="be-BY"/>
        </w:rPr>
        <w:t xml:space="preserve">                               </w:t>
      </w:r>
      <w:r w:rsidRPr="00CD79FA">
        <w:rPr>
          <w:color w:val="000000" w:themeColor="text1"/>
          <w:sz w:val="30"/>
          <w:szCs w:val="30"/>
          <w:lang w:val="be-BY"/>
        </w:rPr>
        <w:t xml:space="preserve">з кантэкстуальным ужываннем слоў. </w:t>
      </w:r>
      <w:proofErr w:type="gramStart"/>
      <w:r w:rsidR="00B15CCC" w:rsidRPr="00CD79FA">
        <w:rPr>
          <w:color w:val="000000" w:themeColor="text1"/>
          <w:sz w:val="30"/>
          <w:szCs w:val="30"/>
        </w:rPr>
        <w:t>У</w:t>
      </w:r>
      <w:proofErr w:type="gramEnd"/>
      <w:r w:rsidR="00B15CCC" w:rsidRPr="00CD79FA">
        <w:rPr>
          <w:color w:val="000000" w:themeColor="text1"/>
          <w:sz w:val="30"/>
          <w:szCs w:val="30"/>
        </w:rPr>
        <w:t xml:space="preserve"> </w:t>
      </w:r>
      <w:r w:rsidRPr="00CD79FA">
        <w:rPr>
          <w:color w:val="000000" w:themeColor="text1"/>
          <w:sz w:val="30"/>
          <w:szCs w:val="30"/>
        </w:rPr>
        <w:t xml:space="preserve">школе </w:t>
      </w:r>
      <w:proofErr w:type="spellStart"/>
      <w:r w:rsidRPr="00CD79FA">
        <w:rPr>
          <w:color w:val="000000" w:themeColor="text1"/>
          <w:sz w:val="30"/>
          <w:szCs w:val="30"/>
        </w:rPr>
        <w:t>сувязь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мовы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набывае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адмысловае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значэнне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бо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беларуская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можа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з'яўляцца</w:t>
      </w:r>
      <w:proofErr w:type="spellEnd"/>
      <w:r w:rsidRPr="00CD79FA">
        <w:rPr>
          <w:color w:val="000000" w:themeColor="text1"/>
          <w:sz w:val="30"/>
          <w:szCs w:val="30"/>
        </w:rPr>
        <w:t xml:space="preserve"> тут не </w:t>
      </w:r>
      <w:proofErr w:type="spellStart"/>
      <w:r w:rsidRPr="00CD79FA">
        <w:rPr>
          <w:color w:val="000000" w:themeColor="text1"/>
          <w:sz w:val="30"/>
          <w:szCs w:val="30"/>
        </w:rPr>
        <w:t>толькі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аб'ектам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вывучэння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але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r w:rsidR="00CD79FA">
        <w:rPr>
          <w:color w:val="000000" w:themeColor="text1"/>
          <w:sz w:val="30"/>
          <w:szCs w:val="30"/>
        </w:rPr>
        <w:t xml:space="preserve">                     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сродкам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навучання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мове</w:t>
      </w:r>
      <w:proofErr w:type="spellEnd"/>
      <w:r w:rsidRPr="00CD79FA">
        <w:rPr>
          <w:color w:val="000000" w:themeColor="text1"/>
          <w:sz w:val="30"/>
          <w:szCs w:val="30"/>
        </w:rPr>
        <w:t xml:space="preserve">. </w:t>
      </w:r>
      <w:proofErr w:type="spellStart"/>
      <w:r w:rsidRPr="00CD79FA">
        <w:rPr>
          <w:color w:val="000000" w:themeColor="text1"/>
          <w:sz w:val="30"/>
          <w:szCs w:val="30"/>
        </w:rPr>
        <w:t>Ажыццяўленне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сувязяў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паміж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мовай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значна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палягчаецца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тым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што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абодва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прадмета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вядуцца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адным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настаўнікам</w:t>
      </w:r>
      <w:proofErr w:type="spellEnd"/>
      <w:r w:rsidRPr="00CD79FA">
        <w:rPr>
          <w:color w:val="000000" w:themeColor="text1"/>
          <w:sz w:val="30"/>
          <w:szCs w:val="30"/>
        </w:rPr>
        <w:t xml:space="preserve">. </w:t>
      </w:r>
      <w:proofErr w:type="spellStart"/>
      <w:r w:rsidRPr="00CD79FA">
        <w:rPr>
          <w:color w:val="000000" w:themeColor="text1"/>
          <w:sz w:val="30"/>
          <w:szCs w:val="30"/>
        </w:rPr>
        <w:t>Гэтая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акалічнасць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дазваляе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суадносіць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не </w:t>
      </w:r>
      <w:proofErr w:type="spellStart"/>
      <w:r w:rsidRPr="00CD79FA">
        <w:rPr>
          <w:color w:val="000000" w:themeColor="text1"/>
          <w:sz w:val="30"/>
          <w:szCs w:val="30"/>
        </w:rPr>
        <w:t>толькі</w:t>
      </w:r>
      <w:proofErr w:type="spellEnd"/>
      <w:r w:rsidRPr="00CD79FA">
        <w:rPr>
          <w:color w:val="000000" w:themeColor="text1"/>
          <w:sz w:val="30"/>
          <w:szCs w:val="30"/>
        </w:rPr>
        <w:t xml:space="preserve"> веды, </w:t>
      </w:r>
      <w:proofErr w:type="spellStart"/>
      <w:r w:rsidRPr="00CD79FA">
        <w:rPr>
          <w:color w:val="000000" w:themeColor="text1"/>
          <w:sz w:val="30"/>
          <w:szCs w:val="30"/>
        </w:rPr>
        <w:t>але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навыкі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уменні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навучэнцаў</w:t>
      </w:r>
      <w:proofErr w:type="spellEnd"/>
      <w:r w:rsidRPr="00CD79FA">
        <w:rPr>
          <w:color w:val="000000" w:themeColor="text1"/>
          <w:sz w:val="30"/>
          <w:szCs w:val="30"/>
        </w:rPr>
        <w:t xml:space="preserve">, а </w:t>
      </w:r>
      <w:proofErr w:type="spellStart"/>
      <w:r w:rsidRPr="00CD79FA">
        <w:rPr>
          <w:color w:val="000000" w:themeColor="text1"/>
          <w:sz w:val="30"/>
          <w:szCs w:val="30"/>
        </w:rPr>
        <w:t>таксама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каардынаваць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метадычныя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прыёмы</w:t>
      </w:r>
      <w:proofErr w:type="spellEnd"/>
      <w:r w:rsidRPr="00CD79FA">
        <w:rPr>
          <w:color w:val="000000" w:themeColor="text1"/>
          <w:sz w:val="30"/>
          <w:szCs w:val="30"/>
        </w:rPr>
        <w:t xml:space="preserve">. 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</w:rPr>
      </w:pPr>
      <w:proofErr w:type="spellStart"/>
      <w:r w:rsidRPr="00CD79FA">
        <w:rPr>
          <w:color w:val="000000" w:themeColor="text1"/>
          <w:sz w:val="30"/>
          <w:szCs w:val="30"/>
        </w:rPr>
        <w:t>Такім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чынам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мо</w:t>
      </w:r>
      <w:r w:rsidR="00884327" w:rsidRPr="00CD79FA">
        <w:rPr>
          <w:color w:val="000000" w:themeColor="text1"/>
          <w:sz w:val="30"/>
          <w:szCs w:val="30"/>
        </w:rPr>
        <w:t>жна</w:t>
      </w:r>
      <w:proofErr w:type="spellEnd"/>
      <w:r w:rsidR="00884327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884327" w:rsidRPr="00CD79FA">
        <w:rPr>
          <w:color w:val="000000" w:themeColor="text1"/>
          <w:sz w:val="30"/>
          <w:szCs w:val="30"/>
        </w:rPr>
        <w:t>вылучыць</w:t>
      </w:r>
      <w:proofErr w:type="spellEnd"/>
      <w:r w:rsidR="00884327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884327" w:rsidRPr="00CD79FA">
        <w:rPr>
          <w:color w:val="000000" w:themeColor="text1"/>
          <w:sz w:val="30"/>
          <w:szCs w:val="30"/>
        </w:rPr>
        <w:t>наступныя</w:t>
      </w:r>
      <w:proofErr w:type="spellEnd"/>
      <w:r w:rsidR="00884327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884327" w:rsidRPr="00CD79FA">
        <w:rPr>
          <w:color w:val="000000" w:themeColor="text1"/>
          <w:sz w:val="30"/>
          <w:szCs w:val="30"/>
        </w:rPr>
        <w:t>ві</w:t>
      </w:r>
      <w:proofErr w:type="gramStart"/>
      <w:r w:rsidR="00884327" w:rsidRPr="00CD79FA">
        <w:rPr>
          <w:color w:val="000000" w:themeColor="text1"/>
          <w:sz w:val="30"/>
          <w:szCs w:val="30"/>
        </w:rPr>
        <w:t>ды</w:t>
      </w:r>
      <w:proofErr w:type="spellEnd"/>
      <w:r w:rsidR="00884327" w:rsidRPr="00CD79FA">
        <w:rPr>
          <w:color w:val="000000" w:themeColor="text1"/>
          <w:sz w:val="30"/>
          <w:szCs w:val="30"/>
        </w:rPr>
        <w:t xml:space="preserve"> </w:t>
      </w:r>
      <w:r w:rsidR="00884327" w:rsidRPr="00CD79FA">
        <w:rPr>
          <w:color w:val="000000" w:themeColor="text1"/>
          <w:sz w:val="30"/>
          <w:szCs w:val="30"/>
          <w:lang w:val="be-BY"/>
        </w:rPr>
        <w:t>м</w:t>
      </w:r>
      <w:proofErr w:type="gramEnd"/>
      <w:r w:rsidR="00884327" w:rsidRPr="00CD79FA">
        <w:rPr>
          <w:color w:val="000000" w:themeColor="text1"/>
          <w:sz w:val="30"/>
          <w:szCs w:val="30"/>
          <w:lang w:val="be-BY"/>
        </w:rPr>
        <w:t>іжпрадметных сувязей</w:t>
      </w:r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паміж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урокамі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мовы</w:t>
      </w:r>
      <w:proofErr w:type="spellEnd"/>
      <w:r w:rsidRPr="00CD79FA">
        <w:rPr>
          <w:color w:val="000000" w:themeColor="text1"/>
          <w:sz w:val="30"/>
          <w:szCs w:val="30"/>
        </w:rPr>
        <w:t xml:space="preserve">: 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 xml:space="preserve">1) фарміраванне і замацаванне ведаў і ўменняў школьнікаў па функцыянальнай стылістыцы, неабходных для правільнай арганізацыі іх маўленчай дзейнасці ў розных жанрах вусных і пісьмовых выказваннях; 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>2) навучанне школьнікаў агульным для дадзеных прадметаў відам вуснай і пісьмовай маўленчай дзейнасці;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>3) фарміраванне паняццяўаб вобразна-выяўленчых родках і іх ідэйна-мастацкіх функцыях у канкрэтным творы;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 xml:space="preserve"> 4) на ўроках беларускай мовы адбываецца папярэдняе знаёмства</w:t>
      </w:r>
      <w:r w:rsidR="00CD79FA">
        <w:rPr>
          <w:color w:val="000000" w:themeColor="text1"/>
          <w:sz w:val="30"/>
          <w:szCs w:val="30"/>
          <w:lang w:val="be-BY"/>
        </w:rPr>
        <w:t xml:space="preserve">  </w:t>
      </w:r>
      <w:r w:rsidRPr="00CD79FA">
        <w:rPr>
          <w:color w:val="000000" w:themeColor="text1"/>
          <w:sz w:val="30"/>
          <w:szCs w:val="30"/>
          <w:lang w:val="be-BY"/>
        </w:rPr>
        <w:t xml:space="preserve"> з выкарыстанай на ўроках літаратуры лексікай, з яе катэгарыяльнай </w:t>
      </w:r>
      <w:r w:rsidRPr="00CD79FA">
        <w:rPr>
          <w:color w:val="000000" w:themeColor="text1"/>
          <w:sz w:val="30"/>
          <w:szCs w:val="30"/>
          <w:lang w:val="be-BY"/>
        </w:rPr>
        <w:lastRenderedPageBreak/>
        <w:t>характарыстыкай, стылістычнай дыферэнцыяцыяй, з рознымі значэннямі слоў, настаўнік павінен навучыцца актывізаваць</w:t>
      </w:r>
      <w:r w:rsidR="00CD79FA">
        <w:rPr>
          <w:color w:val="000000" w:themeColor="text1"/>
          <w:sz w:val="30"/>
          <w:szCs w:val="30"/>
          <w:lang w:val="be-BY"/>
        </w:rPr>
        <w:t xml:space="preserve">                             </w:t>
      </w:r>
      <w:r w:rsidRPr="00CD79FA">
        <w:rPr>
          <w:color w:val="000000" w:themeColor="text1"/>
          <w:sz w:val="30"/>
          <w:szCs w:val="30"/>
          <w:lang w:val="be-BY"/>
        </w:rPr>
        <w:t xml:space="preserve"> і замацоўваць граматычны матэрыял у злучэнні з новай лексікай;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 xml:space="preserve"> 5) на ўроках мовы літаратурныя тэксты могуць быць скарыстаныя ў якасці матэрыялу для назіранняў над моўнымі з'явамі, замацаванні граматычных правілаў;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 xml:space="preserve"> 6) урокі мовы дапамагаюць авалодаць некаторымі навыкамі, выпрацаваным на ўроках літаратуры (навучанне выразнаму чытанню немагчыма без асэнсавання сінтаксічнай структуры сказа), адказы на пытанні, складанне плану, пераказванне зместу і аналіз мастацкага твора адначасова замацоўваюць і вызначаныя веды па граматыцы.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 xml:space="preserve">Кожны мастацкі твор выяўляе асаблівасці той гістарычнай эпохі, </w:t>
      </w:r>
      <w:r w:rsidR="00CD79FA">
        <w:rPr>
          <w:color w:val="000000" w:themeColor="text1"/>
          <w:sz w:val="30"/>
          <w:szCs w:val="30"/>
          <w:lang w:val="be-BY"/>
        </w:rPr>
        <w:t xml:space="preserve">  </w:t>
      </w:r>
      <w:r w:rsidRPr="00CD79FA">
        <w:rPr>
          <w:color w:val="000000" w:themeColor="text1"/>
          <w:sz w:val="30"/>
          <w:szCs w:val="30"/>
          <w:lang w:val="be-BY"/>
        </w:rPr>
        <w:t>у якую ён быў створаны, ці пра якую распавядае. Мастацкія тэксты – своеасаблівая крыніца інфармацыі аб гістарычным мінулым беларускага народа, пісьменнік з'яўляецца сведкам той эпохі, у якую ён жыў. Без вызначанага запасу ведаў па</w:t>
      </w:r>
      <w:r w:rsidRPr="00CD79FA">
        <w:rPr>
          <w:color w:val="000000" w:themeColor="text1"/>
          <w:sz w:val="30"/>
          <w:szCs w:val="30"/>
        </w:rPr>
        <w:t> </w:t>
      </w:r>
      <w:r w:rsidRPr="00CD79FA">
        <w:rPr>
          <w:rStyle w:val="a4"/>
          <w:color w:val="000000" w:themeColor="text1"/>
          <w:sz w:val="30"/>
          <w:szCs w:val="30"/>
          <w:lang w:val="be-BY"/>
        </w:rPr>
        <w:t>гісторыі</w:t>
      </w:r>
      <w:r w:rsidRPr="00CD79FA">
        <w:rPr>
          <w:color w:val="000000" w:themeColor="text1"/>
          <w:sz w:val="30"/>
          <w:szCs w:val="30"/>
        </w:rPr>
        <w:t> </w:t>
      </w:r>
      <w:r w:rsidRPr="00CD79FA">
        <w:rPr>
          <w:color w:val="000000" w:themeColor="text1"/>
          <w:sz w:val="30"/>
          <w:szCs w:val="30"/>
          <w:lang w:val="be-BY"/>
        </w:rPr>
        <w:t>нельга правільна ацаніць і вытлумачыць творчасць пісьменніка на ўроках беларускай літаратуры. Гісторык можа прапанаваць навучэнцам прачытаць кнігі беларускіх пісьменнікаў на гістарычныя тэмы. Рэалізацыя сувязі паміж урокамі літаратуры і гісторыі пакажа навучэнцам, што перадавыя, гістарычна абумоўленыя ідэі не ведаюць нацыянальных меж.</w:t>
      </w:r>
      <w:r w:rsidR="00884327" w:rsidRPr="00CD79FA">
        <w:rPr>
          <w:color w:val="000000" w:themeColor="text1"/>
          <w:sz w:val="30"/>
          <w:szCs w:val="30"/>
          <w:lang w:val="be-BY"/>
        </w:rPr>
        <w:t xml:space="preserve"> Міжпрадметныя сувязі</w:t>
      </w:r>
      <w:r w:rsidRPr="00CD79FA">
        <w:rPr>
          <w:color w:val="000000" w:themeColor="text1"/>
          <w:sz w:val="30"/>
          <w:szCs w:val="30"/>
          <w:lang w:val="be-BY"/>
        </w:rPr>
        <w:t xml:space="preserve">: 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>1) характарыстыка эпохі, у якую пісаўся твор (Шамякін, Быкаў, Гарэцкі, Колас і г.д., літаратура ў старшых класах);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 xml:space="preserve"> 2) характарыстыка эпохі, адлюстраванай у творы (“Слова пра паход Ігар</w:t>
      </w:r>
      <w:r w:rsidR="00884327" w:rsidRPr="00CD79FA">
        <w:rPr>
          <w:color w:val="000000" w:themeColor="text1"/>
          <w:sz w:val="30"/>
          <w:szCs w:val="30"/>
          <w:lang w:val="be-BY"/>
        </w:rPr>
        <w:t xml:space="preserve">авы”, “Пахвала Вітаўту” і інш.) </w:t>
      </w:r>
    </w:p>
    <w:p w:rsidR="00CD79FA" w:rsidRDefault="00884327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 xml:space="preserve">Міжпрадметныя сувязі </w:t>
      </w:r>
      <w:r w:rsidR="00EA490B" w:rsidRPr="00CD79FA">
        <w:rPr>
          <w:color w:val="000000" w:themeColor="text1"/>
          <w:sz w:val="30"/>
          <w:szCs w:val="30"/>
          <w:lang w:val="be-BY"/>
        </w:rPr>
        <w:t xml:space="preserve">паміж літаратурай і прадметамі грамадазнаўчага цыклу абмяжоўваюцца галоўным чынам самымі агульнымі тэматычнымі збліжэннямі: эпоха ці падзея, адлюстраваная </w:t>
      </w:r>
      <w:r w:rsidR="00CD79FA">
        <w:rPr>
          <w:color w:val="000000" w:themeColor="text1"/>
          <w:sz w:val="30"/>
          <w:szCs w:val="30"/>
          <w:lang w:val="be-BY"/>
        </w:rPr>
        <w:t xml:space="preserve"> </w:t>
      </w:r>
      <w:r w:rsidR="00EA490B" w:rsidRPr="00CD79FA">
        <w:rPr>
          <w:color w:val="000000" w:themeColor="text1"/>
          <w:sz w:val="30"/>
          <w:szCs w:val="30"/>
          <w:lang w:val="be-BY"/>
        </w:rPr>
        <w:t>ў творчасці пісьменніка ці ў канкрэтным творы, – і яе характарыстыка ў курсе гісторыі ці грамадазнаўства, прычым характарыстыка звычайна на ўзроўні сацыяльна-эканамічнай фармацыі (эпохі феадалізму, капіталізму, сацыялізму і г.д.), барацьбы класаў, сацыяльна-эканамічнага становішча народа.</w:t>
      </w:r>
    </w:p>
    <w:p w:rsidR="00EA490B" w:rsidRP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>Апора на веды па</w:t>
      </w:r>
      <w:r w:rsidRPr="00CD79FA">
        <w:rPr>
          <w:color w:val="000000" w:themeColor="text1"/>
          <w:sz w:val="30"/>
          <w:szCs w:val="30"/>
        </w:rPr>
        <w:t> </w:t>
      </w:r>
      <w:r w:rsidRPr="00CD79FA">
        <w:rPr>
          <w:rStyle w:val="a4"/>
          <w:color w:val="000000" w:themeColor="text1"/>
          <w:sz w:val="30"/>
          <w:szCs w:val="30"/>
          <w:lang w:val="be-BY"/>
        </w:rPr>
        <w:t>геаграфіі</w:t>
      </w:r>
      <w:r w:rsidRPr="00CD79FA">
        <w:rPr>
          <w:color w:val="000000" w:themeColor="text1"/>
          <w:sz w:val="30"/>
          <w:szCs w:val="30"/>
        </w:rPr>
        <w:t> </w:t>
      </w:r>
      <w:r w:rsidRPr="00CD79FA">
        <w:rPr>
          <w:color w:val="000000" w:themeColor="text1"/>
          <w:sz w:val="30"/>
          <w:szCs w:val="30"/>
          <w:lang w:val="be-BY"/>
        </w:rPr>
        <w:t>дазволіць навучэнцам лягчэй прадставіць ландшафты, апісаныя ў творах. Разлічваючы на навыкі, атрыманыя на ўроках геаграфіі, настаўнік можа даручыць старшакласнікам стварыць літаратурныя карты і т. п. Прачытаныя на ўроках беларускай літаратуры творы аб прыродзе, жывёлах пашыраюць веды вучняў і могуць быць выкарыстаны на ўроках геаграфіі.</w:t>
      </w:r>
    </w:p>
    <w:p w:rsidR="00CD79FA" w:rsidRDefault="00884327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</w:rPr>
      </w:pPr>
      <w:r w:rsidRPr="00CD79FA">
        <w:rPr>
          <w:color w:val="000000" w:themeColor="text1"/>
          <w:sz w:val="30"/>
          <w:szCs w:val="30"/>
          <w:lang w:val="be-BY"/>
        </w:rPr>
        <w:lastRenderedPageBreak/>
        <w:t xml:space="preserve">Міжпрадметныя сувязі </w:t>
      </w:r>
      <w:r w:rsidR="00EA490B" w:rsidRPr="00CD79FA">
        <w:rPr>
          <w:color w:val="000000" w:themeColor="text1"/>
          <w:sz w:val="30"/>
          <w:szCs w:val="30"/>
          <w:lang w:val="be-BY"/>
        </w:rPr>
        <w:t>з урокамі</w:t>
      </w:r>
      <w:r w:rsidR="00EA490B" w:rsidRPr="00CD79FA">
        <w:rPr>
          <w:color w:val="000000" w:themeColor="text1"/>
          <w:sz w:val="30"/>
          <w:szCs w:val="30"/>
        </w:rPr>
        <w:t> </w:t>
      </w:r>
      <w:r w:rsidR="00EA490B" w:rsidRPr="00CD79FA">
        <w:rPr>
          <w:rStyle w:val="a4"/>
          <w:color w:val="000000" w:themeColor="text1"/>
          <w:sz w:val="30"/>
          <w:szCs w:val="30"/>
          <w:lang w:val="be-BY"/>
        </w:rPr>
        <w:t xml:space="preserve">выяўленчага мастацтва </w:t>
      </w:r>
      <w:r w:rsidR="00CD79FA">
        <w:rPr>
          <w:rStyle w:val="a4"/>
          <w:color w:val="000000" w:themeColor="text1"/>
          <w:sz w:val="30"/>
          <w:szCs w:val="30"/>
          <w:lang w:val="be-BY"/>
        </w:rPr>
        <w:t xml:space="preserve">                         </w:t>
      </w:r>
      <w:r w:rsidR="00EA490B" w:rsidRPr="00CD79FA">
        <w:rPr>
          <w:rStyle w:val="a4"/>
          <w:color w:val="000000" w:themeColor="text1"/>
          <w:sz w:val="30"/>
          <w:szCs w:val="30"/>
          <w:lang w:val="be-BY"/>
        </w:rPr>
        <w:t>і музыкі</w:t>
      </w:r>
      <w:r w:rsidR="00EA490B" w:rsidRPr="00CD79FA">
        <w:rPr>
          <w:color w:val="000000" w:themeColor="text1"/>
          <w:sz w:val="30"/>
          <w:szCs w:val="30"/>
          <w:lang w:val="be-BY"/>
        </w:rPr>
        <w:t xml:space="preserve">. Настаўнік музыкі дапаможа настаўніку падабраць песні для завучвання, вывучыць з дзецьмі іх мелодыю, падабраць рамансы </w:t>
      </w:r>
      <w:r w:rsidR="00CD79FA">
        <w:rPr>
          <w:color w:val="000000" w:themeColor="text1"/>
          <w:sz w:val="30"/>
          <w:szCs w:val="30"/>
          <w:lang w:val="be-BY"/>
        </w:rPr>
        <w:t xml:space="preserve">                      </w:t>
      </w:r>
      <w:r w:rsidR="00EA490B" w:rsidRPr="00CD79FA">
        <w:rPr>
          <w:color w:val="000000" w:themeColor="text1"/>
          <w:sz w:val="30"/>
          <w:szCs w:val="30"/>
          <w:lang w:val="be-BY"/>
        </w:rPr>
        <w:t xml:space="preserve">і песні на словы паэтаў, творы якіх вывучаюцца ў курсе беларускай літаратуры, музычна аформіць літаратурныя вечары і іншыя пазакласныя мерапрыемствы. Урокі музыкі спрыяюць мімавольнаму запамінанню беларускай лексікі, актывізуюць яе, развіваюць пачуццё мовы, выпрацоўваюць правільную інтанацыю, замацоўваюць арфаэпічныя навыкі. </w:t>
      </w:r>
      <w:proofErr w:type="spellStart"/>
      <w:r w:rsidR="00EA490B" w:rsidRPr="00CD79FA">
        <w:rPr>
          <w:color w:val="000000" w:themeColor="text1"/>
          <w:sz w:val="30"/>
          <w:szCs w:val="30"/>
        </w:rPr>
        <w:t>Настаўнік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павінен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памятаць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="00EA490B" w:rsidRPr="00CD79FA">
        <w:rPr>
          <w:color w:val="000000" w:themeColor="text1"/>
          <w:sz w:val="30"/>
          <w:szCs w:val="30"/>
        </w:rPr>
        <w:t>што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заняткі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музыкай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абвастраюць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не </w:t>
      </w:r>
      <w:proofErr w:type="spellStart"/>
      <w:r w:rsidR="00EA490B" w:rsidRPr="00CD79FA">
        <w:rPr>
          <w:color w:val="000000" w:themeColor="text1"/>
          <w:sz w:val="30"/>
          <w:szCs w:val="30"/>
        </w:rPr>
        <w:t>толькі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музычная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gramStart"/>
      <w:r w:rsidR="00EA490B" w:rsidRPr="00CD79FA">
        <w:rPr>
          <w:color w:val="000000" w:themeColor="text1"/>
          <w:sz w:val="30"/>
          <w:szCs w:val="30"/>
        </w:rPr>
        <w:t>чутка</w:t>
      </w:r>
      <w:proofErr w:type="gramEnd"/>
      <w:r w:rsidR="00EA490B"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="00EA490B" w:rsidRPr="00CD79FA">
        <w:rPr>
          <w:color w:val="000000" w:themeColor="text1"/>
          <w:sz w:val="30"/>
          <w:szCs w:val="30"/>
        </w:rPr>
        <w:t>але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і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чутка </w:t>
      </w:r>
      <w:proofErr w:type="spellStart"/>
      <w:r w:rsidR="00EA490B" w:rsidRPr="00CD79FA">
        <w:rPr>
          <w:color w:val="000000" w:themeColor="text1"/>
          <w:sz w:val="30"/>
          <w:szCs w:val="30"/>
        </w:rPr>
        <w:t>наогул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, без </w:t>
      </w:r>
      <w:proofErr w:type="spellStart"/>
      <w:r w:rsidR="00EA490B" w:rsidRPr="00CD79FA">
        <w:rPr>
          <w:color w:val="000000" w:themeColor="text1"/>
          <w:sz w:val="30"/>
          <w:szCs w:val="30"/>
        </w:rPr>
        <w:t>чаго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неймаверна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добрае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засваенне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мовы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. Урок </w:t>
      </w:r>
      <w:proofErr w:type="spellStart"/>
      <w:r w:rsidR="00EA490B" w:rsidRPr="00CD79FA">
        <w:rPr>
          <w:color w:val="000000" w:themeColor="text1"/>
          <w:sz w:val="30"/>
          <w:szCs w:val="30"/>
        </w:rPr>
        <w:t>музыкі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дае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магчымасць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павялічыць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час </w:t>
      </w:r>
      <w:proofErr w:type="spellStart"/>
      <w:r w:rsidR="00EA490B" w:rsidRPr="00CD79FA">
        <w:rPr>
          <w:color w:val="000000" w:themeColor="text1"/>
          <w:sz w:val="30"/>
          <w:szCs w:val="30"/>
        </w:rPr>
        <w:t>актыў</w:t>
      </w:r>
      <w:proofErr w:type="gramStart"/>
      <w:r w:rsidR="00EA490B" w:rsidRPr="00CD79FA">
        <w:rPr>
          <w:color w:val="000000" w:themeColor="text1"/>
          <w:sz w:val="30"/>
          <w:szCs w:val="30"/>
        </w:rPr>
        <w:t>нага</w:t>
      </w:r>
      <w:proofErr w:type="spellEnd"/>
      <w:proofErr w:type="gram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маўлення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для </w:t>
      </w:r>
      <w:proofErr w:type="spellStart"/>
      <w:r w:rsidR="00EA490B" w:rsidRPr="00CD79FA">
        <w:rPr>
          <w:color w:val="000000" w:themeColor="text1"/>
          <w:sz w:val="30"/>
          <w:szCs w:val="30"/>
        </w:rPr>
        <w:t>ўсіх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навучэнцаў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(ж у </w:t>
      </w:r>
      <w:proofErr w:type="spellStart"/>
      <w:r w:rsidR="00EA490B" w:rsidRPr="00CD79FA">
        <w:rPr>
          <w:color w:val="000000" w:themeColor="text1"/>
          <w:sz w:val="30"/>
          <w:szCs w:val="30"/>
        </w:rPr>
        <w:t>працу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ўключаюцца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нават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навучэнцы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з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недастатковым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веданнем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мовы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), </w:t>
      </w:r>
      <w:proofErr w:type="spellStart"/>
      <w:r w:rsidR="00EA490B" w:rsidRPr="00CD79FA">
        <w:rPr>
          <w:color w:val="000000" w:themeColor="text1"/>
          <w:sz w:val="30"/>
          <w:szCs w:val="30"/>
        </w:rPr>
        <w:t>павышае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цікавасць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да </w:t>
      </w:r>
      <w:proofErr w:type="spellStart"/>
      <w:r w:rsidR="00EA490B" w:rsidRPr="00CD79FA">
        <w:rPr>
          <w:color w:val="000000" w:themeColor="text1"/>
          <w:sz w:val="30"/>
          <w:szCs w:val="30"/>
        </w:rPr>
        <w:t>вывучэння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мовы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="00EA490B" w:rsidRPr="00CD79FA">
        <w:rPr>
          <w:color w:val="000000" w:themeColor="text1"/>
          <w:sz w:val="30"/>
          <w:szCs w:val="30"/>
        </w:rPr>
        <w:t>развівае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эстэтычнае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пачуццё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. </w:t>
      </w:r>
      <w:proofErr w:type="spellStart"/>
      <w:r w:rsidR="00EA490B" w:rsidRPr="00CD79FA">
        <w:rPr>
          <w:color w:val="000000" w:themeColor="text1"/>
          <w:sz w:val="30"/>
          <w:szCs w:val="30"/>
        </w:rPr>
        <w:t>Развучванне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песень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на </w:t>
      </w:r>
      <w:proofErr w:type="spellStart"/>
      <w:r w:rsidR="00EA490B"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мове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мае</w:t>
      </w:r>
      <w:r w:rsidR="00CD79FA">
        <w:rPr>
          <w:color w:val="000000" w:themeColor="text1"/>
          <w:sz w:val="30"/>
          <w:szCs w:val="30"/>
        </w:rPr>
        <w:t xml:space="preserve">                      </w:t>
      </w:r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і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пазнавальнае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значэнне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: </w:t>
      </w:r>
      <w:proofErr w:type="spellStart"/>
      <w:r w:rsidR="00EA490B" w:rsidRPr="00CD79FA">
        <w:rPr>
          <w:color w:val="000000" w:themeColor="text1"/>
          <w:sz w:val="30"/>
          <w:szCs w:val="30"/>
        </w:rPr>
        <w:t>школьнікі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атрымоўваюць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інфармацыю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proofErr w:type="gramStart"/>
      <w:r w:rsidR="00EA490B" w:rsidRPr="00CD79FA">
        <w:rPr>
          <w:color w:val="000000" w:themeColor="text1"/>
          <w:sz w:val="30"/>
          <w:szCs w:val="30"/>
        </w:rPr>
        <w:t>аб</w:t>
      </w:r>
      <w:proofErr w:type="spellEnd"/>
      <w:proofErr w:type="gram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аўтарах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песень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="00EA490B" w:rsidRPr="00CD79FA">
        <w:rPr>
          <w:color w:val="000000" w:themeColor="text1"/>
          <w:sz w:val="30"/>
          <w:szCs w:val="30"/>
        </w:rPr>
        <w:t>пашыраюць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веды па </w:t>
      </w:r>
      <w:proofErr w:type="spellStart"/>
      <w:r w:rsidR="00EA490B"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вакальнай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культуры, </w:t>
      </w:r>
      <w:proofErr w:type="spellStart"/>
      <w:r w:rsidR="00EA490B" w:rsidRPr="00CD79FA">
        <w:rPr>
          <w:color w:val="000000" w:themeColor="text1"/>
          <w:sz w:val="30"/>
          <w:szCs w:val="30"/>
        </w:rPr>
        <w:t>папаўняюць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круг </w:t>
      </w:r>
      <w:proofErr w:type="spellStart"/>
      <w:r w:rsidR="00EA490B" w:rsidRPr="00CD79FA">
        <w:rPr>
          <w:color w:val="000000" w:themeColor="text1"/>
          <w:sz w:val="30"/>
          <w:szCs w:val="30"/>
        </w:rPr>
        <w:t>фонавых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звестак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="00EA490B" w:rsidRPr="00CD79FA">
        <w:rPr>
          <w:color w:val="000000" w:themeColor="text1"/>
          <w:sz w:val="30"/>
          <w:szCs w:val="30"/>
        </w:rPr>
        <w:t>патрэбных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для </w:t>
      </w:r>
      <w:proofErr w:type="spellStart"/>
      <w:r w:rsidR="00EA490B" w:rsidRPr="00CD79FA">
        <w:rPr>
          <w:color w:val="000000" w:themeColor="text1"/>
          <w:sz w:val="30"/>
          <w:szCs w:val="30"/>
        </w:rPr>
        <w:t>ўспрымання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. </w:t>
      </w:r>
      <w:proofErr w:type="spellStart"/>
      <w:r w:rsidR="00EA490B" w:rsidRPr="00CD79FA">
        <w:rPr>
          <w:color w:val="000000" w:themeColor="text1"/>
          <w:sz w:val="30"/>
          <w:szCs w:val="30"/>
        </w:rPr>
        <w:t>Урокі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часам </w:t>
      </w:r>
      <w:proofErr w:type="spellStart"/>
      <w:r w:rsidR="00EA490B" w:rsidRPr="00CD79FA">
        <w:rPr>
          <w:color w:val="000000" w:themeColor="text1"/>
          <w:sz w:val="30"/>
          <w:szCs w:val="30"/>
        </w:rPr>
        <w:t>суправаджаюцца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праслухоўваннем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музычных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твораў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="00EA490B" w:rsidRPr="00CD79FA">
        <w:rPr>
          <w:color w:val="000000" w:themeColor="text1"/>
          <w:sz w:val="30"/>
          <w:szCs w:val="30"/>
        </w:rPr>
        <w:t>якія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proofErr w:type="gramStart"/>
      <w:r w:rsidR="00EA490B" w:rsidRPr="00CD79FA">
        <w:rPr>
          <w:color w:val="000000" w:themeColor="text1"/>
          <w:sz w:val="30"/>
          <w:szCs w:val="30"/>
        </w:rPr>
        <w:t>выкл</w:t>
      </w:r>
      <w:proofErr w:type="gramEnd"/>
      <w:r w:rsidR="00EA490B" w:rsidRPr="00CD79FA">
        <w:rPr>
          <w:color w:val="000000" w:themeColor="text1"/>
          <w:sz w:val="30"/>
          <w:szCs w:val="30"/>
        </w:rPr>
        <w:t>ікаюць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у </w:t>
      </w:r>
      <w:proofErr w:type="spellStart"/>
      <w:r w:rsidR="00EA490B" w:rsidRPr="00CD79FA">
        <w:rPr>
          <w:color w:val="000000" w:themeColor="text1"/>
          <w:sz w:val="30"/>
          <w:szCs w:val="30"/>
        </w:rPr>
        <w:t>школьнікаў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вызначаныя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асацыяцыі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="00EA490B" w:rsidRPr="00CD79FA">
        <w:rPr>
          <w:color w:val="000000" w:themeColor="text1"/>
          <w:sz w:val="30"/>
          <w:szCs w:val="30"/>
        </w:rPr>
        <w:t>павышаюць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эмацыйны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настрой </w:t>
      </w:r>
      <w:proofErr w:type="spellStart"/>
      <w:r w:rsidR="00EA490B" w:rsidRPr="00CD79FA">
        <w:rPr>
          <w:color w:val="000000" w:themeColor="text1"/>
          <w:sz w:val="30"/>
          <w:szCs w:val="30"/>
        </w:rPr>
        <w:t>і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палягчаюць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засваенне</w:t>
      </w:r>
      <w:proofErr w:type="spellEnd"/>
      <w:r w:rsidR="00EA490B"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="00EA490B" w:rsidRPr="00CD79FA">
        <w:rPr>
          <w:color w:val="000000" w:themeColor="text1"/>
          <w:sz w:val="30"/>
          <w:szCs w:val="30"/>
        </w:rPr>
        <w:t>тэкстаў.</w:t>
      </w:r>
      <w:proofErr w:type="spellEnd"/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</w:rPr>
      </w:pPr>
      <w:r w:rsidRPr="00CD79FA">
        <w:rPr>
          <w:color w:val="000000" w:themeColor="text1"/>
          <w:sz w:val="30"/>
          <w:szCs w:val="30"/>
        </w:rPr>
        <w:t xml:space="preserve">На </w:t>
      </w:r>
      <w:proofErr w:type="spellStart"/>
      <w:r w:rsidRPr="00CD79FA">
        <w:rPr>
          <w:color w:val="000000" w:themeColor="text1"/>
          <w:sz w:val="30"/>
          <w:szCs w:val="30"/>
        </w:rPr>
        <w:t>ўроках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можна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абапірацца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на </w:t>
      </w:r>
      <w:proofErr w:type="spellStart"/>
      <w:r w:rsidRPr="00CD79FA">
        <w:rPr>
          <w:color w:val="000000" w:themeColor="text1"/>
          <w:sz w:val="30"/>
          <w:szCs w:val="30"/>
        </w:rPr>
        <w:t>навыкі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набытыя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навучэнцамі</w:t>
      </w:r>
      <w:proofErr w:type="spellEnd"/>
      <w:r w:rsidRPr="00CD79FA">
        <w:rPr>
          <w:color w:val="000000" w:themeColor="text1"/>
          <w:sz w:val="30"/>
          <w:szCs w:val="30"/>
        </w:rPr>
        <w:t xml:space="preserve"> на </w:t>
      </w:r>
      <w:proofErr w:type="spellStart"/>
      <w:r w:rsidRPr="00CD79FA">
        <w:rPr>
          <w:color w:val="000000" w:themeColor="text1"/>
          <w:sz w:val="30"/>
          <w:szCs w:val="30"/>
        </w:rPr>
        <w:t>ўроках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выяўленчага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мастацтва</w:t>
      </w:r>
      <w:proofErr w:type="spellEnd"/>
      <w:r w:rsidRPr="00CD79FA">
        <w:rPr>
          <w:color w:val="000000" w:themeColor="text1"/>
          <w:sz w:val="30"/>
          <w:szCs w:val="30"/>
        </w:rPr>
        <w:t xml:space="preserve">. </w:t>
      </w:r>
      <w:proofErr w:type="spellStart"/>
      <w:r w:rsidRPr="00CD79FA">
        <w:rPr>
          <w:color w:val="000000" w:themeColor="text1"/>
          <w:sz w:val="30"/>
          <w:szCs w:val="30"/>
        </w:rPr>
        <w:t>Настаўнік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выяўленчага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мастацтва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можа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падказаць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настаўніку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хто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навучэнцаў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здольны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зрабіць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ілюстрацыі</w:t>
      </w:r>
      <w:proofErr w:type="spellEnd"/>
      <w:r w:rsidRPr="00CD79FA">
        <w:rPr>
          <w:color w:val="000000" w:themeColor="text1"/>
          <w:sz w:val="30"/>
          <w:szCs w:val="30"/>
        </w:rPr>
        <w:t xml:space="preserve"> да </w:t>
      </w:r>
      <w:proofErr w:type="spellStart"/>
      <w:r w:rsidRPr="00CD79FA">
        <w:rPr>
          <w:color w:val="000000" w:themeColor="text1"/>
          <w:sz w:val="30"/>
          <w:szCs w:val="30"/>
        </w:rPr>
        <w:t>які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вывучаецца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твора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яго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кансультацыі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дапамогуць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падабраць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тэматычна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блізкія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жанравыя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карціны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партрэты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proofErr w:type="gramStart"/>
      <w:r w:rsidRPr="00CD79FA">
        <w:rPr>
          <w:color w:val="000000" w:themeColor="text1"/>
          <w:sz w:val="30"/>
          <w:szCs w:val="30"/>
        </w:rPr>
        <w:t>п</w:t>
      </w:r>
      <w:proofErr w:type="gramEnd"/>
      <w:r w:rsidRPr="00CD79FA">
        <w:rPr>
          <w:color w:val="000000" w:themeColor="text1"/>
          <w:sz w:val="30"/>
          <w:szCs w:val="30"/>
        </w:rPr>
        <w:t>ісьменнікаў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ілюстрацыі</w:t>
      </w:r>
      <w:proofErr w:type="spellEnd"/>
      <w:r w:rsidRPr="00CD79FA">
        <w:rPr>
          <w:color w:val="000000" w:themeColor="text1"/>
          <w:sz w:val="30"/>
          <w:szCs w:val="30"/>
        </w:rPr>
        <w:t xml:space="preserve"> да </w:t>
      </w:r>
      <w:proofErr w:type="spellStart"/>
      <w:r w:rsidRPr="00CD79FA">
        <w:rPr>
          <w:color w:val="000000" w:themeColor="text1"/>
          <w:sz w:val="30"/>
          <w:szCs w:val="30"/>
        </w:rPr>
        <w:t>твораў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правільна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пракаментаваць</w:t>
      </w:r>
      <w:proofErr w:type="spellEnd"/>
      <w:r w:rsidRPr="00CD79FA">
        <w:rPr>
          <w:color w:val="000000" w:themeColor="text1"/>
          <w:sz w:val="30"/>
          <w:szCs w:val="30"/>
        </w:rPr>
        <w:t>.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</w:rPr>
      </w:pPr>
      <w:proofErr w:type="spellStart"/>
      <w:r w:rsidRPr="00CD79FA">
        <w:rPr>
          <w:color w:val="000000" w:themeColor="text1"/>
          <w:sz w:val="30"/>
          <w:szCs w:val="30"/>
        </w:rPr>
        <w:t>Выкарыстанне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твораў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мастацтва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навучанні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нельга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абмяжоўваць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рамкамі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выканання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дыдактычнага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прынцыпу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нагляднасці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што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вядзе</w:t>
      </w:r>
      <w:proofErr w:type="spellEnd"/>
      <w:r w:rsidRPr="00CD79FA">
        <w:rPr>
          <w:color w:val="000000" w:themeColor="text1"/>
          <w:sz w:val="30"/>
          <w:szCs w:val="30"/>
        </w:rPr>
        <w:t xml:space="preserve"> да </w:t>
      </w:r>
      <w:proofErr w:type="spellStart"/>
      <w:r w:rsidRPr="00CD79FA">
        <w:rPr>
          <w:color w:val="000000" w:themeColor="text1"/>
          <w:sz w:val="30"/>
          <w:szCs w:val="30"/>
        </w:rPr>
        <w:t>разгляду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іх</w:t>
      </w:r>
      <w:proofErr w:type="spellEnd"/>
      <w:r w:rsidRPr="00CD79FA">
        <w:rPr>
          <w:color w:val="000000" w:themeColor="text1"/>
          <w:sz w:val="30"/>
          <w:szCs w:val="30"/>
        </w:rPr>
        <w:t xml:space="preserve"> як </w:t>
      </w:r>
      <w:proofErr w:type="spellStart"/>
      <w:r w:rsidRPr="00CD79FA">
        <w:rPr>
          <w:color w:val="000000" w:themeColor="text1"/>
          <w:sz w:val="30"/>
          <w:szCs w:val="30"/>
        </w:rPr>
        <w:t>звычайнага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нагляднага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дапаможніка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ілюстратара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зместу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вобразаў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твора</w:t>
      </w:r>
      <w:proofErr w:type="spellEnd"/>
      <w:r w:rsidRPr="00CD79FA">
        <w:rPr>
          <w:color w:val="000000" w:themeColor="text1"/>
          <w:sz w:val="30"/>
          <w:szCs w:val="30"/>
        </w:rPr>
        <w:t xml:space="preserve">. </w:t>
      </w:r>
      <w:proofErr w:type="spellStart"/>
      <w:r w:rsidRPr="00CD79FA">
        <w:rPr>
          <w:color w:val="000000" w:themeColor="text1"/>
          <w:sz w:val="30"/>
          <w:szCs w:val="30"/>
        </w:rPr>
        <w:t>Творы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мастацтва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пажадана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разглядаць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па-першае</w:t>
      </w:r>
      <w:proofErr w:type="spellEnd"/>
      <w:r w:rsidRPr="00CD79FA">
        <w:rPr>
          <w:color w:val="000000" w:themeColor="text1"/>
          <w:sz w:val="30"/>
          <w:szCs w:val="30"/>
        </w:rPr>
        <w:t xml:space="preserve">, як </w:t>
      </w:r>
      <w:proofErr w:type="spellStart"/>
      <w:r w:rsidRPr="00CD79FA">
        <w:rPr>
          <w:color w:val="000000" w:themeColor="text1"/>
          <w:sz w:val="30"/>
          <w:szCs w:val="30"/>
        </w:rPr>
        <w:t>самастойныя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аб'екты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вывучэння</w:t>
      </w:r>
      <w:proofErr w:type="spellEnd"/>
      <w:r w:rsidRPr="00CD79FA">
        <w:rPr>
          <w:color w:val="000000" w:themeColor="text1"/>
          <w:sz w:val="30"/>
          <w:szCs w:val="30"/>
        </w:rPr>
        <w:t xml:space="preserve">, па-другое, як </w:t>
      </w:r>
      <w:proofErr w:type="spellStart"/>
      <w:r w:rsidRPr="00CD79FA">
        <w:rPr>
          <w:color w:val="000000" w:themeColor="text1"/>
          <w:sz w:val="30"/>
          <w:szCs w:val="30"/>
        </w:rPr>
        <w:t>сродкі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выхавання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асобы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proofErr w:type="gramStart"/>
      <w:r w:rsidRPr="00CD79FA">
        <w:rPr>
          <w:color w:val="000000" w:themeColor="text1"/>
          <w:sz w:val="30"/>
          <w:szCs w:val="30"/>
        </w:rPr>
        <w:t>фарм</w:t>
      </w:r>
      <w:proofErr w:type="gramEnd"/>
      <w:r w:rsidRPr="00CD79FA">
        <w:rPr>
          <w:color w:val="000000" w:themeColor="text1"/>
          <w:sz w:val="30"/>
          <w:szCs w:val="30"/>
        </w:rPr>
        <w:t>іравання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мастацкай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культуры </w:t>
      </w:r>
      <w:proofErr w:type="spellStart"/>
      <w:r w:rsidRPr="00CD79FA">
        <w:rPr>
          <w:color w:val="000000" w:themeColor="text1"/>
          <w:sz w:val="30"/>
          <w:szCs w:val="30"/>
        </w:rPr>
        <w:t>вучня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па-трэцяе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помніць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што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яны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маюць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свой </w:t>
      </w:r>
      <w:proofErr w:type="spellStart"/>
      <w:r w:rsidRPr="00CD79FA">
        <w:rPr>
          <w:color w:val="000000" w:themeColor="text1"/>
          <w:sz w:val="30"/>
          <w:szCs w:val="30"/>
        </w:rPr>
        <w:t>уласны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змест</w:t>
      </w:r>
      <w:proofErr w:type="spellEnd"/>
      <w:r w:rsidRPr="00CD79FA">
        <w:rPr>
          <w:color w:val="000000" w:themeColor="text1"/>
          <w:sz w:val="30"/>
          <w:szCs w:val="30"/>
        </w:rPr>
        <w:t xml:space="preserve">, сваю </w:t>
      </w:r>
      <w:proofErr w:type="spellStart"/>
      <w:r w:rsidRPr="00CD79FA">
        <w:rPr>
          <w:color w:val="000000" w:themeColor="text1"/>
          <w:sz w:val="30"/>
          <w:szCs w:val="30"/>
        </w:rPr>
        <w:t>адметную</w:t>
      </w:r>
      <w:proofErr w:type="spellEnd"/>
      <w:r w:rsidRPr="00CD79FA">
        <w:rPr>
          <w:color w:val="000000" w:themeColor="text1"/>
          <w:sz w:val="30"/>
          <w:szCs w:val="30"/>
        </w:rPr>
        <w:t xml:space="preserve"> “</w:t>
      </w:r>
      <w:proofErr w:type="spellStart"/>
      <w:r w:rsidRPr="00CD79FA">
        <w:rPr>
          <w:color w:val="000000" w:themeColor="text1"/>
          <w:sz w:val="30"/>
          <w:szCs w:val="30"/>
        </w:rPr>
        <w:t>мову</w:t>
      </w:r>
      <w:proofErr w:type="spellEnd"/>
      <w:r w:rsidRPr="00CD79FA">
        <w:rPr>
          <w:color w:val="000000" w:themeColor="text1"/>
          <w:sz w:val="30"/>
          <w:szCs w:val="30"/>
        </w:rPr>
        <w:t xml:space="preserve">”. </w:t>
      </w:r>
      <w:proofErr w:type="spellStart"/>
      <w:r w:rsidRPr="00CD79FA">
        <w:rPr>
          <w:color w:val="000000" w:themeColor="text1"/>
          <w:sz w:val="30"/>
          <w:szCs w:val="30"/>
        </w:rPr>
        <w:t>Выяўленчае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мастацтва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дадзеным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выпадку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будзе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выконваць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не </w:t>
      </w:r>
      <w:proofErr w:type="spellStart"/>
      <w:r w:rsidRPr="00CD79FA">
        <w:rPr>
          <w:color w:val="000000" w:themeColor="text1"/>
          <w:sz w:val="30"/>
          <w:szCs w:val="30"/>
        </w:rPr>
        <w:t>толькі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нават</w:t>
      </w:r>
      <w:proofErr w:type="spellEnd"/>
      <w:r w:rsidRPr="00CD79FA">
        <w:rPr>
          <w:color w:val="000000" w:themeColor="text1"/>
          <w:sz w:val="30"/>
          <w:szCs w:val="30"/>
        </w:rPr>
        <w:t xml:space="preserve"> не </w:t>
      </w:r>
      <w:proofErr w:type="spellStart"/>
      <w:r w:rsidRPr="00CD79FA">
        <w:rPr>
          <w:color w:val="000000" w:themeColor="text1"/>
          <w:sz w:val="30"/>
          <w:szCs w:val="30"/>
        </w:rPr>
        <w:t>столькі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дапаможныя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дыдактычныя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задачы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колькі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дэманстраваць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сваю </w:t>
      </w:r>
      <w:proofErr w:type="spellStart"/>
      <w:r w:rsidRPr="00CD79FA">
        <w:rPr>
          <w:color w:val="000000" w:themeColor="text1"/>
          <w:sz w:val="30"/>
          <w:szCs w:val="30"/>
        </w:rPr>
        <w:t>адметную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ідэйна-эстэтычную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каштоўнасць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gramStart"/>
      <w:r w:rsidRPr="00CD79FA">
        <w:rPr>
          <w:color w:val="000000" w:themeColor="text1"/>
          <w:sz w:val="30"/>
          <w:szCs w:val="30"/>
        </w:rPr>
        <w:t>стане</w:t>
      </w:r>
      <w:proofErr w:type="gramEnd"/>
      <w:r w:rsidRPr="00CD79FA">
        <w:rPr>
          <w:color w:val="000000" w:themeColor="text1"/>
          <w:sz w:val="30"/>
          <w:szCs w:val="30"/>
        </w:rPr>
        <w:t xml:space="preserve"> не </w:t>
      </w:r>
      <w:proofErr w:type="spellStart"/>
      <w:r w:rsidRPr="00CD79FA">
        <w:rPr>
          <w:color w:val="000000" w:themeColor="text1"/>
          <w:sz w:val="30"/>
          <w:szCs w:val="30"/>
        </w:rPr>
        <w:t>сузалежнай</w:t>
      </w:r>
      <w:proofErr w:type="spellEnd"/>
      <w:r w:rsidRPr="00CD79FA">
        <w:rPr>
          <w:color w:val="000000" w:themeColor="text1"/>
          <w:sz w:val="30"/>
          <w:szCs w:val="30"/>
        </w:rPr>
        <w:t xml:space="preserve">, а </w:t>
      </w:r>
      <w:proofErr w:type="spellStart"/>
      <w:r w:rsidRPr="00CD79FA">
        <w:rPr>
          <w:color w:val="000000" w:themeColor="text1"/>
          <w:sz w:val="30"/>
          <w:szCs w:val="30"/>
        </w:rPr>
        <w:t>досыць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самастойнай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крыніцай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ведаў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пачуццяў</w:t>
      </w:r>
      <w:proofErr w:type="spellEnd"/>
      <w:r w:rsidRPr="00CD79FA">
        <w:rPr>
          <w:color w:val="000000" w:themeColor="text1"/>
          <w:sz w:val="30"/>
          <w:szCs w:val="30"/>
        </w:rPr>
        <w:t xml:space="preserve"> у той </w:t>
      </w:r>
      <w:proofErr w:type="spellStart"/>
      <w:r w:rsidRPr="00CD79FA">
        <w:rPr>
          <w:color w:val="000000" w:themeColor="text1"/>
          <w:sz w:val="30"/>
          <w:szCs w:val="30"/>
        </w:rPr>
        <w:t>жа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ступені</w:t>
      </w:r>
      <w:proofErr w:type="spellEnd"/>
      <w:r w:rsidRPr="00CD79FA">
        <w:rPr>
          <w:color w:val="000000" w:themeColor="text1"/>
          <w:sz w:val="30"/>
          <w:szCs w:val="30"/>
        </w:rPr>
        <w:t xml:space="preserve">, як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літаратурны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твор</w:t>
      </w:r>
      <w:proofErr w:type="spellEnd"/>
      <w:r w:rsidRPr="00CD79FA">
        <w:rPr>
          <w:color w:val="000000" w:themeColor="text1"/>
          <w:sz w:val="30"/>
          <w:szCs w:val="30"/>
        </w:rPr>
        <w:t xml:space="preserve">. </w:t>
      </w:r>
      <w:proofErr w:type="spellStart"/>
      <w:proofErr w:type="gramStart"/>
      <w:r w:rsidRPr="00CD79FA">
        <w:rPr>
          <w:color w:val="000000" w:themeColor="text1"/>
          <w:sz w:val="30"/>
          <w:szCs w:val="30"/>
        </w:rPr>
        <w:t>Неабходнасць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звароту</w:t>
      </w:r>
      <w:proofErr w:type="spellEnd"/>
      <w:r w:rsidRPr="00CD79FA">
        <w:rPr>
          <w:color w:val="000000" w:themeColor="text1"/>
          <w:sz w:val="30"/>
          <w:szCs w:val="30"/>
        </w:rPr>
        <w:t xml:space="preserve"> да </w:t>
      </w:r>
      <w:proofErr w:type="spellStart"/>
      <w:r w:rsidRPr="00CD79FA">
        <w:rPr>
          <w:color w:val="000000" w:themeColor="text1"/>
          <w:sz w:val="30"/>
          <w:szCs w:val="30"/>
        </w:rPr>
        <w:t>твораў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жывапісу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графікі</w:t>
      </w:r>
      <w:proofErr w:type="spellEnd"/>
      <w:r w:rsidRPr="00CD79FA">
        <w:rPr>
          <w:color w:val="000000" w:themeColor="text1"/>
          <w:sz w:val="30"/>
          <w:szCs w:val="30"/>
        </w:rPr>
        <w:t>, скульптуры</w:t>
      </w:r>
      <w:r w:rsidR="00CD79FA">
        <w:rPr>
          <w:color w:val="000000" w:themeColor="text1"/>
          <w:sz w:val="30"/>
          <w:szCs w:val="30"/>
        </w:rPr>
        <w:t xml:space="preserve">                           </w:t>
      </w:r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lastRenderedPageBreak/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музыкі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вывучэнні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абумоўлена</w:t>
      </w:r>
      <w:proofErr w:type="spellEnd"/>
      <w:r w:rsidRPr="00CD79FA">
        <w:rPr>
          <w:color w:val="000000" w:themeColor="text1"/>
          <w:sz w:val="30"/>
          <w:szCs w:val="30"/>
        </w:rPr>
        <w:t xml:space="preserve">: </w:t>
      </w:r>
      <w:proofErr w:type="spellStart"/>
      <w:r w:rsidRPr="00CD79FA">
        <w:rPr>
          <w:color w:val="000000" w:themeColor="text1"/>
          <w:sz w:val="30"/>
          <w:szCs w:val="30"/>
        </w:rPr>
        <w:t>па-першае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відавочнай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наяўнасцю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міжпрадметных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сувязяў</w:t>
      </w:r>
      <w:proofErr w:type="spellEnd"/>
      <w:r w:rsidRPr="00CD79FA">
        <w:rPr>
          <w:color w:val="000000" w:themeColor="text1"/>
          <w:sz w:val="30"/>
          <w:szCs w:val="30"/>
        </w:rPr>
        <w:t xml:space="preserve">; па-другое, </w:t>
      </w:r>
      <w:proofErr w:type="spellStart"/>
      <w:r w:rsidRPr="00CD79FA">
        <w:rPr>
          <w:color w:val="000000" w:themeColor="text1"/>
          <w:sz w:val="30"/>
          <w:szCs w:val="30"/>
        </w:rPr>
        <w:t>задачамі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павышэння</w:t>
      </w:r>
      <w:proofErr w:type="spellEnd"/>
      <w:r w:rsidRPr="00CD79FA">
        <w:rPr>
          <w:color w:val="000000" w:themeColor="text1"/>
          <w:sz w:val="30"/>
          <w:szCs w:val="30"/>
        </w:rPr>
        <w:t xml:space="preserve"> культуры </w:t>
      </w:r>
      <w:proofErr w:type="spellStart"/>
      <w:r w:rsidRPr="00CD79FA">
        <w:rPr>
          <w:color w:val="000000" w:themeColor="text1"/>
          <w:sz w:val="30"/>
          <w:szCs w:val="30"/>
        </w:rPr>
        <w:t>мастацкага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мыслення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выпрацоўкі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навыкаў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творчай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працы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вучняў</w:t>
      </w:r>
      <w:proofErr w:type="spellEnd"/>
      <w:r w:rsidRPr="00CD79FA">
        <w:rPr>
          <w:color w:val="000000" w:themeColor="text1"/>
          <w:sz w:val="30"/>
          <w:szCs w:val="30"/>
        </w:rPr>
        <w:t xml:space="preserve">; </w:t>
      </w:r>
      <w:proofErr w:type="spellStart"/>
      <w:r w:rsidRPr="00CD79FA">
        <w:rPr>
          <w:color w:val="000000" w:themeColor="text1"/>
          <w:sz w:val="30"/>
          <w:szCs w:val="30"/>
        </w:rPr>
        <w:t>па-трэцяе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вялікай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сілай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уздзеяння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мастацтва</w:t>
      </w:r>
      <w:proofErr w:type="spellEnd"/>
      <w:r w:rsidRPr="00CD79FA">
        <w:rPr>
          <w:color w:val="000000" w:themeColor="text1"/>
          <w:sz w:val="30"/>
          <w:szCs w:val="30"/>
        </w:rPr>
        <w:t xml:space="preserve"> на </w:t>
      </w:r>
      <w:proofErr w:type="spellStart"/>
      <w:r w:rsidRPr="00CD79FA">
        <w:rPr>
          <w:color w:val="000000" w:themeColor="text1"/>
          <w:sz w:val="30"/>
          <w:szCs w:val="30"/>
        </w:rPr>
        <w:t>асобу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яго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выключнай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роляй</w:t>
      </w:r>
      <w:proofErr w:type="spellEnd"/>
      <w:r w:rsidRPr="00CD79FA">
        <w:rPr>
          <w:color w:val="000000" w:themeColor="text1"/>
          <w:sz w:val="30"/>
          <w:szCs w:val="30"/>
        </w:rPr>
        <w:t xml:space="preserve"> у </w:t>
      </w:r>
      <w:proofErr w:type="spellStart"/>
      <w:r w:rsidRPr="00CD79FA">
        <w:rPr>
          <w:color w:val="000000" w:themeColor="text1"/>
          <w:sz w:val="30"/>
          <w:szCs w:val="30"/>
        </w:rPr>
        <w:t>ідэйным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r w:rsidRPr="00CD79FA">
        <w:rPr>
          <w:color w:val="000000" w:themeColor="text1"/>
          <w:sz w:val="30"/>
          <w:szCs w:val="30"/>
          <w:lang w:val="be-BY"/>
        </w:rPr>
        <w:t>маральна-эстэтычным выхаванні;</w:t>
      </w:r>
      <w:proofErr w:type="gramEnd"/>
      <w:r w:rsidRPr="00CD79FA">
        <w:rPr>
          <w:color w:val="000000" w:themeColor="text1"/>
          <w:sz w:val="30"/>
          <w:szCs w:val="30"/>
          <w:lang w:val="be-BY"/>
        </w:rPr>
        <w:t xml:space="preserve"> па-чацвёртае, неабходнасцю удасканальвання візуальнага мыслення школьнікаў, іх уменняў і </w:t>
      </w:r>
      <w:proofErr w:type="spellStart"/>
      <w:r w:rsidRPr="00CD79FA">
        <w:rPr>
          <w:color w:val="000000" w:themeColor="text1"/>
          <w:sz w:val="30"/>
          <w:szCs w:val="30"/>
        </w:rPr>
        <w:t>здольнасцяў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бачыць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адчуваць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свет </w:t>
      </w:r>
      <w:proofErr w:type="spellStart"/>
      <w:r w:rsidRPr="00CD79FA">
        <w:rPr>
          <w:color w:val="000000" w:themeColor="text1"/>
          <w:sz w:val="30"/>
          <w:szCs w:val="30"/>
        </w:rPr>
        <w:t>ва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ўсёй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разнастайнасці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фарбаў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колераў</w:t>
      </w:r>
      <w:proofErr w:type="spellEnd"/>
      <w:r w:rsidRPr="00CD79FA">
        <w:rPr>
          <w:color w:val="000000" w:themeColor="text1"/>
          <w:sz w:val="30"/>
          <w:szCs w:val="30"/>
        </w:rPr>
        <w:t xml:space="preserve">, форм, </w:t>
      </w:r>
      <w:proofErr w:type="spellStart"/>
      <w:r w:rsidRPr="00CD79FA">
        <w:rPr>
          <w:color w:val="000000" w:themeColor="text1"/>
          <w:sz w:val="30"/>
          <w:szCs w:val="30"/>
        </w:rPr>
        <w:t>ліній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гукаў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ўспрымаць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яго</w:t>
      </w:r>
      <w:proofErr w:type="spellEnd"/>
      <w:r w:rsidRPr="00CD79FA">
        <w:rPr>
          <w:color w:val="000000" w:themeColor="text1"/>
          <w:sz w:val="30"/>
          <w:szCs w:val="30"/>
        </w:rPr>
        <w:t xml:space="preserve"> не </w:t>
      </w:r>
      <w:proofErr w:type="spellStart"/>
      <w:r w:rsidRPr="00CD79FA">
        <w:rPr>
          <w:color w:val="000000" w:themeColor="text1"/>
          <w:sz w:val="30"/>
          <w:szCs w:val="30"/>
        </w:rPr>
        <w:t>толькі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розумам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але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сэрцам</w:t>
      </w:r>
      <w:proofErr w:type="spellEnd"/>
      <w:r w:rsidRPr="00CD79FA">
        <w:rPr>
          <w:color w:val="000000" w:themeColor="text1"/>
          <w:sz w:val="30"/>
          <w:szCs w:val="30"/>
        </w:rPr>
        <w:t xml:space="preserve">. </w:t>
      </w:r>
      <w:proofErr w:type="spellStart"/>
      <w:r w:rsidRPr="00CD79FA">
        <w:rPr>
          <w:color w:val="000000" w:themeColor="text1"/>
          <w:sz w:val="30"/>
          <w:szCs w:val="30"/>
        </w:rPr>
        <w:t>Твор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мастацтва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можа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ўзмацніць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ідэйна-эстэтычнае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ўздзеянне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ўрока</w:t>
      </w:r>
      <w:proofErr w:type="spellEnd"/>
      <w:r w:rsidRPr="00CD79FA">
        <w:rPr>
          <w:color w:val="000000" w:themeColor="text1"/>
          <w:sz w:val="30"/>
          <w:szCs w:val="30"/>
        </w:rPr>
        <w:t xml:space="preserve"> на </w:t>
      </w:r>
      <w:proofErr w:type="spellStart"/>
      <w:r w:rsidRPr="00CD79FA">
        <w:rPr>
          <w:color w:val="000000" w:themeColor="text1"/>
          <w:sz w:val="30"/>
          <w:szCs w:val="30"/>
        </w:rPr>
        <w:t>свядомасць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вучняў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стаць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дадатковай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крыніцай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папаўнення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ведаў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выхавання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пачуццяў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дадатковым</w:t>
      </w:r>
      <w:proofErr w:type="spellEnd"/>
      <w:r w:rsidRPr="00CD79FA">
        <w:rPr>
          <w:color w:val="000000" w:themeColor="text1"/>
          <w:sz w:val="30"/>
          <w:szCs w:val="30"/>
        </w:rPr>
        <w:t xml:space="preserve"> каналам </w:t>
      </w:r>
      <w:proofErr w:type="spellStart"/>
      <w:r w:rsidRPr="00CD79FA">
        <w:rPr>
          <w:color w:val="000000" w:themeColor="text1"/>
          <w:sz w:val="30"/>
          <w:szCs w:val="30"/>
        </w:rPr>
        <w:t>інфармацыі</w:t>
      </w:r>
      <w:proofErr w:type="spellEnd"/>
      <w:r w:rsidRPr="00CD79FA">
        <w:rPr>
          <w:color w:val="000000" w:themeColor="text1"/>
          <w:sz w:val="30"/>
          <w:szCs w:val="30"/>
        </w:rPr>
        <w:t xml:space="preserve">. </w:t>
      </w:r>
      <w:proofErr w:type="spellStart"/>
      <w:r w:rsidRPr="00CD79FA">
        <w:rPr>
          <w:color w:val="000000" w:themeColor="text1"/>
          <w:sz w:val="30"/>
          <w:szCs w:val="30"/>
        </w:rPr>
        <w:t>Выкарыстанне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твораў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мастацтва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такі</w:t>
      </w:r>
      <w:proofErr w:type="gramStart"/>
      <w:r w:rsidRPr="00CD79FA">
        <w:rPr>
          <w:color w:val="000000" w:themeColor="text1"/>
          <w:sz w:val="30"/>
          <w:szCs w:val="30"/>
        </w:rPr>
        <w:t>м</w:t>
      </w:r>
      <w:proofErr w:type="spellEnd"/>
      <w:proofErr w:type="gram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выпадку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спрыяе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павышэнню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навучальна-выхаваўчай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эфектыўнасці</w:t>
      </w:r>
      <w:proofErr w:type="spellEnd"/>
      <w:r w:rsidRPr="00CD79FA">
        <w:rPr>
          <w:color w:val="000000" w:themeColor="text1"/>
          <w:sz w:val="30"/>
          <w:szCs w:val="30"/>
        </w:rPr>
        <w:t xml:space="preserve"> урока, </w:t>
      </w:r>
      <w:proofErr w:type="spellStart"/>
      <w:r w:rsidRPr="00CD79FA">
        <w:rPr>
          <w:color w:val="000000" w:themeColor="text1"/>
          <w:sz w:val="30"/>
          <w:szCs w:val="30"/>
        </w:rPr>
        <w:t>папаўненню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ведаў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вучняў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развіццю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інтэлекту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мастацкіх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здольнасцей</w:t>
      </w:r>
      <w:proofErr w:type="spellEnd"/>
      <w:r w:rsidRPr="00CD79FA">
        <w:rPr>
          <w:color w:val="000000" w:themeColor="text1"/>
          <w:sz w:val="30"/>
          <w:szCs w:val="30"/>
        </w:rPr>
        <w:t>.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</w:rPr>
      </w:pPr>
      <w:proofErr w:type="spellStart"/>
      <w:r w:rsidRPr="00CD79FA">
        <w:rPr>
          <w:color w:val="000000" w:themeColor="text1"/>
          <w:sz w:val="30"/>
          <w:szCs w:val="30"/>
        </w:rPr>
        <w:t>Сістэматычнае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выкарыстанне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твораў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мастацтва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дапамагае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вучням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больш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глыбока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адчуць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істотныя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асаблівасці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як </w:t>
      </w:r>
      <w:proofErr w:type="spellStart"/>
      <w:r w:rsidRPr="00CD79FA">
        <w:rPr>
          <w:color w:val="000000" w:themeColor="text1"/>
          <w:sz w:val="30"/>
          <w:szCs w:val="30"/>
        </w:rPr>
        <w:t>віду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мастацтва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агульнае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што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набліжае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яе</w:t>
      </w:r>
      <w:proofErr w:type="spellEnd"/>
      <w:r w:rsidRPr="00CD79FA">
        <w:rPr>
          <w:color w:val="000000" w:themeColor="text1"/>
          <w:sz w:val="30"/>
          <w:szCs w:val="30"/>
        </w:rPr>
        <w:t xml:space="preserve"> да </w:t>
      </w:r>
      <w:proofErr w:type="spellStart"/>
      <w:r w:rsidRPr="00CD79FA">
        <w:rPr>
          <w:color w:val="000000" w:themeColor="text1"/>
          <w:sz w:val="30"/>
          <w:szCs w:val="30"/>
        </w:rPr>
        <w:t>жывапісу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музыкі</w:t>
      </w:r>
      <w:proofErr w:type="spellEnd"/>
      <w:r w:rsidRPr="00CD79FA">
        <w:rPr>
          <w:color w:val="000000" w:themeColor="text1"/>
          <w:sz w:val="30"/>
          <w:szCs w:val="30"/>
        </w:rPr>
        <w:t xml:space="preserve">, скульптуры, </w:t>
      </w:r>
      <w:proofErr w:type="spellStart"/>
      <w:proofErr w:type="gramStart"/>
      <w:r w:rsidRPr="00CD79FA">
        <w:rPr>
          <w:color w:val="000000" w:themeColor="text1"/>
          <w:sz w:val="30"/>
          <w:szCs w:val="30"/>
        </w:rPr>
        <w:t>арх</w:t>
      </w:r>
      <w:proofErr w:type="gramEnd"/>
      <w:r w:rsidRPr="00CD79FA">
        <w:rPr>
          <w:color w:val="000000" w:themeColor="text1"/>
          <w:sz w:val="30"/>
          <w:szCs w:val="30"/>
        </w:rPr>
        <w:t>ітэктуры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інш</w:t>
      </w:r>
      <w:proofErr w:type="spellEnd"/>
      <w:r w:rsidRPr="00CD79FA">
        <w:rPr>
          <w:color w:val="000000" w:themeColor="text1"/>
          <w:sz w:val="30"/>
          <w:szCs w:val="30"/>
        </w:rPr>
        <w:t xml:space="preserve">.,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што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прынцыпова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адрознівае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зразумець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спецыфіку</w:t>
      </w:r>
      <w:proofErr w:type="spellEnd"/>
      <w:r w:rsidRPr="00CD79FA">
        <w:rPr>
          <w:color w:val="000000" w:themeColor="text1"/>
          <w:sz w:val="30"/>
          <w:szCs w:val="30"/>
        </w:rPr>
        <w:t xml:space="preserve"> самой </w:t>
      </w:r>
      <w:proofErr w:type="spellStart"/>
      <w:r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Pr="00CD79FA">
        <w:rPr>
          <w:color w:val="000000" w:themeColor="text1"/>
          <w:sz w:val="30"/>
          <w:szCs w:val="30"/>
        </w:rPr>
        <w:t xml:space="preserve">. </w:t>
      </w:r>
      <w:proofErr w:type="spellStart"/>
      <w:r w:rsidRPr="00CD79FA">
        <w:rPr>
          <w:color w:val="000000" w:themeColor="text1"/>
          <w:sz w:val="30"/>
          <w:szCs w:val="30"/>
        </w:rPr>
        <w:t>Выкарыстанне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жывапісу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графі</w:t>
      </w:r>
      <w:proofErr w:type="gramStart"/>
      <w:r w:rsidRPr="00CD79FA">
        <w:rPr>
          <w:color w:val="000000" w:themeColor="text1"/>
          <w:sz w:val="30"/>
          <w:szCs w:val="30"/>
        </w:rPr>
        <w:t>к</w:t>
      </w:r>
      <w:proofErr w:type="gramEnd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, скульптуры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музыкі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вывучэнні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магчымасць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настаўніку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раскрыць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агульныя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заканамернасці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уласцівыя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іншым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відам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мастацтва</w:t>
      </w:r>
      <w:proofErr w:type="spellEnd"/>
      <w:r w:rsidRPr="00CD79FA">
        <w:rPr>
          <w:color w:val="000000" w:themeColor="text1"/>
          <w:sz w:val="30"/>
          <w:szCs w:val="30"/>
        </w:rPr>
        <w:t xml:space="preserve">. </w:t>
      </w:r>
      <w:proofErr w:type="spellStart"/>
      <w:r w:rsidRPr="00CD79FA">
        <w:rPr>
          <w:color w:val="000000" w:themeColor="text1"/>
          <w:sz w:val="30"/>
          <w:szCs w:val="30"/>
        </w:rPr>
        <w:t>Вучні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пачынаюць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разумець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што</w:t>
      </w:r>
      <w:proofErr w:type="spellEnd"/>
      <w:r w:rsidRPr="00CD79FA">
        <w:rPr>
          <w:color w:val="000000" w:themeColor="text1"/>
          <w:sz w:val="30"/>
          <w:szCs w:val="30"/>
        </w:rPr>
        <w:t xml:space="preserve"> на </w:t>
      </w:r>
      <w:proofErr w:type="spellStart"/>
      <w:r w:rsidRPr="00CD79FA">
        <w:rPr>
          <w:color w:val="000000" w:themeColor="text1"/>
          <w:sz w:val="30"/>
          <w:szCs w:val="30"/>
        </w:rPr>
        <w:t>адпаведных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этапах </w:t>
      </w:r>
      <w:proofErr w:type="spellStart"/>
      <w:r w:rsidRPr="00CD79FA">
        <w:rPr>
          <w:color w:val="000000" w:themeColor="text1"/>
          <w:sz w:val="30"/>
          <w:szCs w:val="30"/>
        </w:rPr>
        <w:t>грамадскага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развіцця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ўвагу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многіх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proofErr w:type="gramStart"/>
      <w:r w:rsidRPr="00CD79FA">
        <w:rPr>
          <w:color w:val="000000" w:themeColor="text1"/>
          <w:sz w:val="30"/>
          <w:szCs w:val="30"/>
        </w:rPr>
        <w:t>п</w:t>
      </w:r>
      <w:proofErr w:type="gramEnd"/>
      <w:r w:rsidRPr="00CD79FA">
        <w:rPr>
          <w:color w:val="000000" w:themeColor="text1"/>
          <w:sz w:val="30"/>
          <w:szCs w:val="30"/>
        </w:rPr>
        <w:t>ісьменнікаў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мастакоў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прыцягвалі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адны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ж </w:t>
      </w:r>
      <w:proofErr w:type="spellStart"/>
      <w:r w:rsidRPr="00CD79FA">
        <w:rPr>
          <w:color w:val="000000" w:themeColor="text1"/>
          <w:sz w:val="30"/>
          <w:szCs w:val="30"/>
        </w:rPr>
        <w:t>з'явы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жыцця</w:t>
      </w:r>
      <w:proofErr w:type="spellEnd"/>
      <w:r w:rsidRPr="00CD79FA">
        <w:rPr>
          <w:color w:val="000000" w:themeColor="text1"/>
          <w:sz w:val="30"/>
          <w:szCs w:val="30"/>
        </w:rPr>
        <w:t>.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rStyle w:val="a4"/>
          <w:color w:val="000000" w:themeColor="text1"/>
          <w:sz w:val="30"/>
          <w:szCs w:val="30"/>
        </w:rPr>
      </w:pPr>
      <w:proofErr w:type="spellStart"/>
      <w:r w:rsidRPr="00CD79FA">
        <w:rPr>
          <w:rStyle w:val="a4"/>
          <w:color w:val="000000" w:themeColor="text1"/>
          <w:sz w:val="30"/>
          <w:szCs w:val="30"/>
        </w:rPr>
        <w:t>Пазакласная</w:t>
      </w:r>
      <w:proofErr w:type="spellEnd"/>
      <w:r w:rsidRPr="00CD79FA">
        <w:rPr>
          <w:rStyle w:val="a4"/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rStyle w:val="a4"/>
          <w:color w:val="000000" w:themeColor="text1"/>
          <w:sz w:val="30"/>
          <w:szCs w:val="30"/>
        </w:rPr>
        <w:t>праца</w:t>
      </w:r>
      <w:proofErr w:type="spellEnd"/>
      <w:r w:rsidRPr="00CD79FA">
        <w:rPr>
          <w:rStyle w:val="a4"/>
          <w:color w:val="000000" w:themeColor="text1"/>
          <w:sz w:val="30"/>
          <w:szCs w:val="30"/>
        </w:rPr>
        <w:t xml:space="preserve"> па</w:t>
      </w:r>
      <w:r w:rsidR="00933702" w:rsidRPr="00CD79FA">
        <w:rPr>
          <w:rStyle w:val="a4"/>
          <w:color w:val="000000" w:themeColor="text1"/>
          <w:sz w:val="30"/>
          <w:szCs w:val="30"/>
          <w:lang w:val="be-BY"/>
        </w:rPr>
        <w:t xml:space="preserve"> мове і</w:t>
      </w:r>
      <w:r w:rsidRPr="00CD79FA">
        <w:rPr>
          <w:rStyle w:val="a4"/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rStyle w:val="a4"/>
          <w:color w:val="000000" w:themeColor="text1"/>
          <w:sz w:val="30"/>
          <w:szCs w:val="30"/>
        </w:rPr>
        <w:t>літаратуры</w:t>
      </w:r>
      <w:proofErr w:type="spellEnd"/>
      <w:r w:rsidRPr="00CD79FA">
        <w:rPr>
          <w:rStyle w:val="a4"/>
          <w:color w:val="000000" w:themeColor="text1"/>
          <w:sz w:val="30"/>
          <w:szCs w:val="30"/>
        </w:rPr>
        <w:t xml:space="preserve"> – </w:t>
      </w:r>
      <w:proofErr w:type="spellStart"/>
      <w:r w:rsidRPr="00CD79FA">
        <w:rPr>
          <w:rStyle w:val="a4"/>
          <w:color w:val="000000" w:themeColor="text1"/>
          <w:sz w:val="30"/>
          <w:szCs w:val="30"/>
        </w:rPr>
        <w:t>арганічная</w:t>
      </w:r>
      <w:proofErr w:type="spellEnd"/>
      <w:r w:rsidRPr="00CD79FA">
        <w:rPr>
          <w:rStyle w:val="a4"/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rStyle w:val="a4"/>
          <w:color w:val="000000" w:themeColor="text1"/>
          <w:sz w:val="30"/>
          <w:szCs w:val="30"/>
        </w:rPr>
        <w:t>частка</w:t>
      </w:r>
      <w:proofErr w:type="spellEnd"/>
      <w:r w:rsidRPr="00CD79FA">
        <w:rPr>
          <w:rStyle w:val="a4"/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rStyle w:val="a4"/>
          <w:color w:val="000000" w:themeColor="text1"/>
          <w:sz w:val="30"/>
          <w:szCs w:val="30"/>
        </w:rPr>
        <w:t>навучальна-выхаваўчага</w:t>
      </w:r>
      <w:proofErr w:type="spellEnd"/>
      <w:r w:rsidRPr="00CD79FA">
        <w:rPr>
          <w:rStyle w:val="a4"/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rStyle w:val="a4"/>
          <w:color w:val="000000" w:themeColor="text1"/>
          <w:sz w:val="30"/>
          <w:szCs w:val="30"/>
        </w:rPr>
        <w:t>працэсу</w:t>
      </w:r>
      <w:proofErr w:type="spellEnd"/>
      <w:r w:rsidRPr="00CD79FA">
        <w:rPr>
          <w:rStyle w:val="a4"/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rStyle w:val="a4"/>
          <w:color w:val="000000" w:themeColor="text1"/>
          <w:sz w:val="30"/>
          <w:szCs w:val="30"/>
        </w:rPr>
        <w:t>ў</w:t>
      </w:r>
      <w:proofErr w:type="spellEnd"/>
      <w:r w:rsidRPr="00CD79FA">
        <w:rPr>
          <w:rStyle w:val="a4"/>
          <w:color w:val="000000" w:themeColor="text1"/>
          <w:sz w:val="30"/>
          <w:szCs w:val="30"/>
        </w:rPr>
        <w:t xml:space="preserve"> школе.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</w:rPr>
      </w:pPr>
      <w:proofErr w:type="spellStart"/>
      <w:r w:rsidRPr="00CD79FA">
        <w:rPr>
          <w:color w:val="000000" w:themeColor="text1"/>
          <w:sz w:val="30"/>
          <w:szCs w:val="30"/>
        </w:rPr>
        <w:t>Пазакласная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праца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дапаўняе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ўрокі</w:t>
      </w:r>
      <w:proofErr w:type="spellEnd"/>
      <w:r w:rsidR="00933702" w:rsidRPr="00CD79FA">
        <w:rPr>
          <w:color w:val="000000" w:themeColor="text1"/>
          <w:sz w:val="30"/>
          <w:szCs w:val="30"/>
          <w:lang w:val="be-BY"/>
        </w:rPr>
        <w:t xml:space="preserve"> мовы і </w:t>
      </w:r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замацоўвае</w:t>
      </w:r>
      <w:proofErr w:type="spellEnd"/>
      <w:r w:rsidR="00CD79FA">
        <w:rPr>
          <w:color w:val="000000" w:themeColor="text1"/>
          <w:sz w:val="30"/>
          <w:szCs w:val="30"/>
        </w:rPr>
        <w:t xml:space="preserve">  </w:t>
      </w:r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пашырае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веды, </w:t>
      </w:r>
      <w:proofErr w:type="spellStart"/>
      <w:r w:rsidRPr="00CD79FA">
        <w:rPr>
          <w:color w:val="000000" w:themeColor="text1"/>
          <w:sz w:val="30"/>
          <w:szCs w:val="30"/>
        </w:rPr>
        <w:t>якія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атрыманы</w:t>
      </w:r>
      <w:proofErr w:type="spellEnd"/>
      <w:r w:rsidRPr="00CD79FA">
        <w:rPr>
          <w:color w:val="000000" w:themeColor="text1"/>
          <w:sz w:val="30"/>
          <w:szCs w:val="30"/>
        </w:rPr>
        <w:t xml:space="preserve"> на </w:t>
      </w:r>
      <w:proofErr w:type="spellStart"/>
      <w:r w:rsidRPr="00CD79FA">
        <w:rPr>
          <w:color w:val="000000" w:themeColor="text1"/>
          <w:sz w:val="30"/>
          <w:szCs w:val="30"/>
        </w:rPr>
        <w:t>ўроках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дазваляе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вучням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больш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грунтоўна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дасканала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засвойваць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матэрыял</w:t>
      </w:r>
      <w:proofErr w:type="spellEnd"/>
      <w:r w:rsidRPr="00CD79FA">
        <w:rPr>
          <w:color w:val="000000" w:themeColor="text1"/>
          <w:sz w:val="30"/>
          <w:szCs w:val="30"/>
        </w:rPr>
        <w:t xml:space="preserve"> па </w:t>
      </w:r>
      <w:r w:rsidR="00933702" w:rsidRPr="00CD79FA">
        <w:rPr>
          <w:color w:val="000000" w:themeColor="text1"/>
          <w:sz w:val="30"/>
          <w:szCs w:val="30"/>
          <w:lang w:val="be-BY"/>
        </w:rPr>
        <w:t>прадметах</w:t>
      </w:r>
      <w:r w:rsidRPr="00CD79FA">
        <w:rPr>
          <w:color w:val="000000" w:themeColor="text1"/>
          <w:sz w:val="30"/>
          <w:szCs w:val="30"/>
        </w:rPr>
        <w:t xml:space="preserve">. </w:t>
      </w:r>
      <w:proofErr w:type="spellStart"/>
      <w:r w:rsidRPr="00CD79FA">
        <w:rPr>
          <w:color w:val="000000" w:themeColor="text1"/>
          <w:sz w:val="30"/>
          <w:szCs w:val="30"/>
        </w:rPr>
        <w:t>Каб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сістэматызаваць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сканцэнтраваць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у </w:t>
      </w:r>
      <w:proofErr w:type="spellStart"/>
      <w:r w:rsidRPr="00CD79FA">
        <w:rPr>
          <w:color w:val="000000" w:themeColor="text1"/>
          <w:sz w:val="30"/>
          <w:szCs w:val="30"/>
        </w:rPr>
        <w:t>патрэбных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кірунках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працу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неабходна</w:t>
      </w:r>
      <w:proofErr w:type="spellEnd"/>
      <w:r w:rsidRPr="00CD79FA">
        <w:rPr>
          <w:color w:val="000000" w:themeColor="text1"/>
          <w:sz w:val="30"/>
          <w:szCs w:val="30"/>
        </w:rPr>
        <w:t xml:space="preserve">: 1) на </w:t>
      </w:r>
      <w:proofErr w:type="spellStart"/>
      <w:r w:rsidRPr="00CD79FA">
        <w:rPr>
          <w:color w:val="000000" w:themeColor="text1"/>
          <w:sz w:val="30"/>
          <w:szCs w:val="30"/>
        </w:rPr>
        <w:t>пачатку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навучальнага</w:t>
      </w:r>
      <w:proofErr w:type="spellEnd"/>
      <w:r w:rsidRPr="00CD79FA">
        <w:rPr>
          <w:color w:val="000000" w:themeColor="text1"/>
          <w:sz w:val="30"/>
          <w:szCs w:val="30"/>
        </w:rPr>
        <w:t xml:space="preserve"> года </w:t>
      </w:r>
      <w:proofErr w:type="spellStart"/>
      <w:r w:rsidRPr="00CD79FA">
        <w:rPr>
          <w:color w:val="000000" w:themeColor="text1"/>
          <w:sz w:val="30"/>
          <w:szCs w:val="30"/>
        </w:rPr>
        <w:t>стварыць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творчую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r w:rsidR="00CD79FA">
        <w:rPr>
          <w:color w:val="000000" w:themeColor="text1"/>
          <w:sz w:val="30"/>
          <w:szCs w:val="30"/>
        </w:rPr>
        <w:t xml:space="preserve">группу </w:t>
      </w:r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заці</w:t>
      </w:r>
      <w:proofErr w:type="gramStart"/>
      <w:r w:rsidRPr="00CD79FA">
        <w:rPr>
          <w:color w:val="000000" w:themeColor="text1"/>
          <w:sz w:val="30"/>
          <w:szCs w:val="30"/>
        </w:rPr>
        <w:t>каўленых</w:t>
      </w:r>
      <w:proofErr w:type="spellEnd"/>
      <w:proofErr w:type="gram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ву</w:t>
      </w:r>
      <w:bookmarkStart w:id="0" w:name="_GoBack"/>
      <w:bookmarkEnd w:id="0"/>
      <w:r w:rsidRPr="00CD79FA">
        <w:rPr>
          <w:color w:val="000000" w:themeColor="text1"/>
          <w:sz w:val="30"/>
          <w:szCs w:val="30"/>
        </w:rPr>
        <w:t>чняў</w:t>
      </w:r>
      <w:proofErr w:type="spellEnd"/>
      <w:r w:rsidRPr="00CD79FA">
        <w:rPr>
          <w:color w:val="000000" w:themeColor="text1"/>
          <w:sz w:val="30"/>
          <w:szCs w:val="30"/>
        </w:rPr>
        <w:t xml:space="preserve">; 2) </w:t>
      </w:r>
      <w:proofErr w:type="spellStart"/>
      <w:r w:rsidRPr="00CD79FA">
        <w:rPr>
          <w:color w:val="000000" w:themeColor="text1"/>
          <w:sz w:val="30"/>
          <w:szCs w:val="30"/>
        </w:rPr>
        <w:t>распрацаваць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канкрэтныя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задачы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дзейнасці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галоўнымі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кірункамі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якой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з'яўляюцца</w:t>
      </w:r>
      <w:proofErr w:type="spellEnd"/>
      <w:r w:rsidRPr="00CD79FA">
        <w:rPr>
          <w:color w:val="000000" w:themeColor="text1"/>
          <w:sz w:val="30"/>
          <w:szCs w:val="30"/>
        </w:rPr>
        <w:t>: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</w:rPr>
      </w:pPr>
      <w:r w:rsidRPr="00CD79FA">
        <w:rPr>
          <w:color w:val="000000" w:themeColor="text1"/>
          <w:sz w:val="30"/>
          <w:szCs w:val="30"/>
        </w:rPr>
        <w:t xml:space="preserve">• </w:t>
      </w:r>
      <w:proofErr w:type="spellStart"/>
      <w:r w:rsidRPr="00CD79FA">
        <w:rPr>
          <w:color w:val="000000" w:themeColor="text1"/>
          <w:sz w:val="30"/>
          <w:szCs w:val="30"/>
        </w:rPr>
        <w:t>паглыбленне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ведаў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па </w:t>
      </w:r>
      <w:proofErr w:type="spellStart"/>
      <w:r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r w:rsidR="00933702" w:rsidRPr="00CD79FA">
        <w:rPr>
          <w:color w:val="000000" w:themeColor="text1"/>
          <w:sz w:val="30"/>
          <w:szCs w:val="30"/>
          <w:lang w:val="be-BY"/>
        </w:rPr>
        <w:t xml:space="preserve">мове і </w:t>
      </w:r>
      <w:proofErr w:type="spellStart"/>
      <w:r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Pr="00CD79FA">
        <w:rPr>
          <w:color w:val="000000" w:themeColor="text1"/>
          <w:sz w:val="30"/>
          <w:szCs w:val="30"/>
        </w:rPr>
        <w:t>;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>• выпрацоўка камунікатыўных уменняў і навыкаў;</w:t>
      </w:r>
    </w:p>
    <w:p w:rsid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</w:rPr>
      </w:pPr>
      <w:r w:rsidRPr="00CD79FA">
        <w:rPr>
          <w:color w:val="000000" w:themeColor="text1"/>
          <w:sz w:val="30"/>
          <w:szCs w:val="30"/>
        </w:rPr>
        <w:t xml:space="preserve">• </w:t>
      </w:r>
      <w:proofErr w:type="spellStart"/>
      <w:r w:rsidRPr="00CD79FA">
        <w:rPr>
          <w:color w:val="000000" w:themeColor="text1"/>
          <w:sz w:val="30"/>
          <w:szCs w:val="30"/>
        </w:rPr>
        <w:t>развіццё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пошукавай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даследчай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работы </w:t>
      </w:r>
      <w:proofErr w:type="spellStart"/>
      <w:r w:rsidRPr="00CD79FA">
        <w:rPr>
          <w:color w:val="000000" w:themeColor="text1"/>
          <w:sz w:val="30"/>
          <w:szCs w:val="30"/>
        </w:rPr>
        <w:t>вучняў</w:t>
      </w:r>
      <w:proofErr w:type="spellEnd"/>
      <w:r w:rsidRPr="00CD79FA">
        <w:rPr>
          <w:color w:val="000000" w:themeColor="text1"/>
          <w:sz w:val="30"/>
          <w:szCs w:val="30"/>
        </w:rPr>
        <w:t>.</w:t>
      </w:r>
    </w:p>
    <w:p w:rsidR="00EA490B" w:rsidRPr="00CD79FA" w:rsidRDefault="00EA490B" w:rsidP="00CD79FA">
      <w:pPr>
        <w:pStyle w:val="a3"/>
        <w:spacing w:before="0" w:beforeAutospacing="0" w:after="0" w:afterAutospacing="0"/>
        <w:ind w:left="180" w:firstLine="528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>Для развіцця інфармацыйна-пошукавых і арганізатарскіх здольнасцей прадугледжваюцца асобныя кірункі. Абапіраючыся на ўменні і навыкі, набытыя на ўроках, у пазакласнай рабоце плануецца іх значнае пашырэнне і ўдасканаленне. Вучні скіроўваюцца да:</w:t>
      </w:r>
    </w:p>
    <w:p w:rsidR="00CD79FA" w:rsidRDefault="00EA490B" w:rsidP="00CD79FA">
      <w:pPr>
        <w:pStyle w:val="a3"/>
        <w:spacing w:before="0" w:beforeAutospacing="0" w:after="0" w:afterAutospacing="0"/>
        <w:ind w:left="180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lastRenderedPageBreak/>
        <w:t>• ажыццяўлення бібліяграфічнага пошуку, працы са слоўнікамі, даведнікамі, іншымі крыніцамі інфармацыі;</w:t>
      </w:r>
    </w:p>
    <w:p w:rsidR="00EA490B" w:rsidRPr="00CD79FA" w:rsidRDefault="00EA490B" w:rsidP="00CD79FA">
      <w:pPr>
        <w:pStyle w:val="a3"/>
        <w:spacing w:before="0" w:beforeAutospacing="0" w:after="0" w:afterAutospacing="0"/>
        <w:ind w:left="180"/>
        <w:jc w:val="both"/>
        <w:rPr>
          <w:color w:val="000000" w:themeColor="text1"/>
          <w:sz w:val="30"/>
          <w:szCs w:val="30"/>
          <w:lang w:val="be-BY"/>
        </w:rPr>
      </w:pPr>
      <w:r w:rsidRPr="00CD79FA">
        <w:rPr>
          <w:color w:val="000000" w:themeColor="text1"/>
          <w:sz w:val="30"/>
          <w:szCs w:val="30"/>
          <w:lang w:val="be-BY"/>
        </w:rPr>
        <w:t>• складання рознага роду табліц, наглядных дапаможнікаў, ілюстравання, распрацоўкі і афармлення газет, вітрын, выстаў, куткоў;</w:t>
      </w:r>
    </w:p>
    <w:p w:rsidR="00EA490B" w:rsidRPr="00CD79FA" w:rsidRDefault="00EA490B" w:rsidP="00CD79FA">
      <w:pPr>
        <w:pStyle w:val="a3"/>
        <w:spacing w:before="0" w:beforeAutospacing="0" w:after="0" w:afterAutospacing="0"/>
        <w:ind w:left="180"/>
        <w:jc w:val="both"/>
        <w:rPr>
          <w:color w:val="000000" w:themeColor="text1"/>
          <w:sz w:val="30"/>
          <w:szCs w:val="30"/>
        </w:rPr>
      </w:pPr>
      <w:r w:rsidRPr="00CD79FA">
        <w:rPr>
          <w:color w:val="000000" w:themeColor="text1"/>
          <w:sz w:val="30"/>
          <w:szCs w:val="30"/>
        </w:rPr>
        <w:t xml:space="preserve">• </w:t>
      </w:r>
      <w:proofErr w:type="spellStart"/>
      <w:r w:rsidRPr="00CD79FA">
        <w:rPr>
          <w:color w:val="000000" w:themeColor="text1"/>
          <w:sz w:val="30"/>
          <w:szCs w:val="30"/>
        </w:rPr>
        <w:t>падрыхтоўкі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мерапрыемстваў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для школ, </w:t>
      </w:r>
      <w:proofErr w:type="spellStart"/>
      <w:r w:rsidRPr="00CD79FA">
        <w:rPr>
          <w:color w:val="000000" w:themeColor="text1"/>
          <w:sz w:val="30"/>
          <w:szCs w:val="30"/>
        </w:rPr>
        <w:t>выступленняў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перад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бацькамі</w:t>
      </w:r>
      <w:proofErr w:type="spellEnd"/>
      <w:r w:rsidRPr="00CD79FA">
        <w:rPr>
          <w:color w:val="000000" w:themeColor="text1"/>
          <w:sz w:val="30"/>
          <w:szCs w:val="30"/>
        </w:rPr>
        <w:t>;</w:t>
      </w:r>
    </w:p>
    <w:p w:rsidR="00EA490B" w:rsidRPr="00CD79FA" w:rsidRDefault="00EA490B" w:rsidP="00CD79FA">
      <w:pPr>
        <w:pStyle w:val="a3"/>
        <w:spacing w:before="0" w:beforeAutospacing="0" w:after="0" w:afterAutospacing="0"/>
        <w:ind w:left="180"/>
        <w:jc w:val="both"/>
        <w:rPr>
          <w:color w:val="000000" w:themeColor="text1"/>
          <w:sz w:val="30"/>
          <w:szCs w:val="30"/>
        </w:rPr>
      </w:pPr>
      <w:r w:rsidRPr="00CD79FA">
        <w:rPr>
          <w:color w:val="000000" w:themeColor="text1"/>
          <w:sz w:val="30"/>
          <w:szCs w:val="30"/>
        </w:rPr>
        <w:t xml:space="preserve">• </w:t>
      </w:r>
      <w:proofErr w:type="spellStart"/>
      <w:r w:rsidRPr="00CD79FA">
        <w:rPr>
          <w:color w:val="000000" w:themeColor="text1"/>
          <w:sz w:val="30"/>
          <w:szCs w:val="30"/>
        </w:rPr>
        <w:t>інсцэніравання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твораў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паказу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моўных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сітуацыйных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эцюдаў</w:t>
      </w:r>
      <w:proofErr w:type="spellEnd"/>
      <w:r w:rsidRPr="00CD79FA">
        <w:rPr>
          <w:color w:val="000000" w:themeColor="text1"/>
          <w:sz w:val="30"/>
          <w:szCs w:val="30"/>
        </w:rPr>
        <w:t>.</w:t>
      </w:r>
    </w:p>
    <w:p w:rsidR="00602318" w:rsidRPr="00CD79FA" w:rsidRDefault="00602318" w:rsidP="00CD79FA">
      <w:pPr>
        <w:pStyle w:val="a5"/>
        <w:ind w:firstLine="778"/>
        <w:jc w:val="both"/>
        <w:rPr>
          <w:color w:val="000000" w:themeColor="text1"/>
          <w:sz w:val="30"/>
          <w:szCs w:val="30"/>
        </w:rPr>
      </w:pPr>
      <w:r w:rsidRPr="00CD79FA">
        <w:rPr>
          <w:color w:val="000000" w:themeColor="text1"/>
          <w:sz w:val="30"/>
          <w:szCs w:val="30"/>
        </w:rPr>
        <w:t xml:space="preserve">У </w:t>
      </w:r>
      <w:proofErr w:type="spellStart"/>
      <w:r w:rsidRPr="00CD79FA">
        <w:rPr>
          <w:color w:val="000000" w:themeColor="text1"/>
          <w:sz w:val="30"/>
          <w:szCs w:val="30"/>
        </w:rPr>
        <w:t>працэсе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дадзенай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працы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фіксіруецца</w:t>
      </w:r>
      <w:proofErr w:type="spellEnd"/>
      <w:r w:rsidRPr="00CD79FA">
        <w:rPr>
          <w:color w:val="000000" w:themeColor="text1"/>
          <w:sz w:val="30"/>
          <w:szCs w:val="30"/>
        </w:rPr>
        <w:t xml:space="preserve"> рост </w:t>
      </w:r>
      <w:proofErr w:type="spellStart"/>
      <w:r w:rsidRPr="00CD79FA">
        <w:rPr>
          <w:color w:val="000000" w:themeColor="text1"/>
          <w:sz w:val="30"/>
          <w:szCs w:val="30"/>
        </w:rPr>
        <w:t>пазнавальнай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цікавасці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вучняў</w:t>
      </w:r>
      <w:proofErr w:type="spellEnd"/>
      <w:r w:rsidRPr="00CD79FA">
        <w:rPr>
          <w:color w:val="000000" w:themeColor="text1"/>
          <w:sz w:val="30"/>
          <w:szCs w:val="30"/>
        </w:rPr>
        <w:t xml:space="preserve"> да </w:t>
      </w:r>
      <w:proofErr w:type="spellStart"/>
      <w:r w:rsidRPr="00CD79FA">
        <w:rPr>
          <w:color w:val="000000" w:themeColor="text1"/>
          <w:sz w:val="30"/>
          <w:szCs w:val="30"/>
        </w:rPr>
        <w:t>прадметаў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пад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уплывам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міжпрадметных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сувязяў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якія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стымулююць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цягу</w:t>
      </w:r>
      <w:proofErr w:type="spellEnd"/>
      <w:r w:rsidRPr="00CD79FA">
        <w:rPr>
          <w:color w:val="000000" w:themeColor="text1"/>
          <w:sz w:val="30"/>
          <w:szCs w:val="30"/>
        </w:rPr>
        <w:t xml:space="preserve"> да </w:t>
      </w:r>
      <w:proofErr w:type="spellStart"/>
      <w:r w:rsidRPr="00CD79FA">
        <w:rPr>
          <w:color w:val="000000" w:themeColor="text1"/>
          <w:sz w:val="30"/>
          <w:szCs w:val="30"/>
        </w:rPr>
        <w:t>ведаў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умацоўваюць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цікавасць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да </w:t>
      </w:r>
      <w:proofErr w:type="spellStart"/>
      <w:r w:rsidRPr="00CD79FA">
        <w:rPr>
          <w:color w:val="000000" w:themeColor="text1"/>
          <w:sz w:val="30"/>
          <w:szCs w:val="30"/>
        </w:rPr>
        <w:t>прадмета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пашыраюць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зацікаўленасць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паглыбляюць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веды, </w:t>
      </w:r>
      <w:proofErr w:type="spellStart"/>
      <w:r w:rsidRPr="00CD79FA">
        <w:rPr>
          <w:color w:val="000000" w:themeColor="text1"/>
          <w:sz w:val="30"/>
          <w:szCs w:val="30"/>
        </w:rPr>
        <w:t>спрыяюць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станаўленню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інтарэсаў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прафесійнага</w:t>
      </w:r>
      <w:proofErr w:type="spellEnd"/>
      <w:r w:rsidRPr="00CD79FA">
        <w:rPr>
          <w:color w:val="000000" w:themeColor="text1"/>
          <w:sz w:val="30"/>
          <w:szCs w:val="30"/>
        </w:rPr>
        <w:t xml:space="preserve"> плана.</w:t>
      </w:r>
    </w:p>
    <w:p w:rsidR="00602318" w:rsidRPr="00CD79FA" w:rsidRDefault="00602318" w:rsidP="00CD79FA">
      <w:pPr>
        <w:pStyle w:val="a5"/>
        <w:ind w:firstLine="778"/>
        <w:jc w:val="both"/>
        <w:rPr>
          <w:color w:val="000000" w:themeColor="text1"/>
          <w:sz w:val="30"/>
          <w:szCs w:val="30"/>
        </w:rPr>
      </w:pPr>
      <w:proofErr w:type="spellStart"/>
      <w:r w:rsidRPr="00CD79FA">
        <w:rPr>
          <w:color w:val="000000" w:themeColor="text1"/>
          <w:sz w:val="30"/>
          <w:szCs w:val="30"/>
        </w:rPr>
        <w:t>Аналізуючы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творчую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працу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навучэнцаў</w:t>
      </w:r>
      <w:proofErr w:type="spellEnd"/>
      <w:r w:rsidRPr="00CD79FA">
        <w:rPr>
          <w:color w:val="000000" w:themeColor="text1"/>
          <w:sz w:val="30"/>
          <w:szCs w:val="30"/>
        </w:rPr>
        <w:t xml:space="preserve"> на </w:t>
      </w:r>
      <w:proofErr w:type="spellStart"/>
      <w:r w:rsidRPr="00CD79FA">
        <w:rPr>
          <w:color w:val="000000" w:themeColor="text1"/>
          <w:sz w:val="30"/>
          <w:szCs w:val="30"/>
        </w:rPr>
        <w:t>ўроках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беларускай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мовы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літаратуры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укараненнем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міжпрадметных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сувязяў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можна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зрабіць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выснову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што</w:t>
      </w:r>
      <w:proofErr w:type="spellEnd"/>
      <w:r w:rsidRPr="00CD79FA">
        <w:rPr>
          <w:color w:val="000000" w:themeColor="text1"/>
          <w:sz w:val="30"/>
          <w:szCs w:val="30"/>
        </w:rPr>
        <w:t xml:space="preserve"> такая </w:t>
      </w:r>
      <w:proofErr w:type="spellStart"/>
      <w:r w:rsidRPr="00CD79FA">
        <w:rPr>
          <w:color w:val="000000" w:themeColor="text1"/>
          <w:sz w:val="30"/>
          <w:szCs w:val="30"/>
        </w:rPr>
        <w:t>дзейнасць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дае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аснову</w:t>
      </w:r>
      <w:proofErr w:type="spellEnd"/>
      <w:r w:rsidRPr="00CD79FA">
        <w:rPr>
          <w:color w:val="000000" w:themeColor="text1"/>
          <w:sz w:val="30"/>
          <w:szCs w:val="30"/>
        </w:rPr>
        <w:t xml:space="preserve"> для </w:t>
      </w:r>
      <w:proofErr w:type="spellStart"/>
      <w:r w:rsidRPr="00CD79FA">
        <w:rPr>
          <w:color w:val="000000" w:themeColor="text1"/>
          <w:sz w:val="30"/>
          <w:szCs w:val="30"/>
        </w:rPr>
        <w:t>развіцця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творчага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патэнцыялу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школьніка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proofErr w:type="gramStart"/>
      <w:r w:rsidRPr="00CD79FA">
        <w:rPr>
          <w:color w:val="000000" w:themeColor="text1"/>
          <w:sz w:val="30"/>
          <w:szCs w:val="30"/>
        </w:rPr>
        <w:t>фарм</w:t>
      </w:r>
      <w:proofErr w:type="gramEnd"/>
      <w:r w:rsidRPr="00CD79FA">
        <w:rPr>
          <w:color w:val="000000" w:themeColor="text1"/>
          <w:sz w:val="30"/>
          <w:szCs w:val="30"/>
        </w:rPr>
        <w:t>іруе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яго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асабістыя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 </w:t>
      </w:r>
      <w:proofErr w:type="spellStart"/>
      <w:r w:rsidRPr="00CD79FA">
        <w:rPr>
          <w:color w:val="000000" w:themeColor="text1"/>
          <w:sz w:val="30"/>
          <w:szCs w:val="30"/>
        </w:rPr>
        <w:t>якасці</w:t>
      </w:r>
      <w:proofErr w:type="spellEnd"/>
      <w:r w:rsidRPr="00CD79FA">
        <w:rPr>
          <w:color w:val="000000" w:themeColor="text1"/>
          <w:sz w:val="30"/>
          <w:szCs w:val="30"/>
        </w:rPr>
        <w:t xml:space="preserve"> 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 </w:t>
      </w:r>
      <w:proofErr w:type="spellStart"/>
      <w:r w:rsidRPr="00CD79FA">
        <w:rPr>
          <w:color w:val="000000" w:themeColor="text1"/>
          <w:sz w:val="30"/>
          <w:szCs w:val="30"/>
        </w:rPr>
        <w:t>дае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 </w:t>
      </w:r>
      <w:proofErr w:type="spellStart"/>
      <w:r w:rsidRPr="00CD79FA">
        <w:rPr>
          <w:color w:val="000000" w:themeColor="text1"/>
          <w:sz w:val="30"/>
          <w:szCs w:val="30"/>
        </w:rPr>
        <w:t>магчымасць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больш</w:t>
      </w:r>
      <w:proofErr w:type="spellEnd"/>
      <w:r w:rsidRPr="00CD79FA">
        <w:rPr>
          <w:color w:val="000000" w:themeColor="text1"/>
          <w:sz w:val="30"/>
          <w:szCs w:val="30"/>
        </w:rPr>
        <w:t xml:space="preserve"> плѐнна </w:t>
      </w:r>
      <w:proofErr w:type="spellStart"/>
      <w:r w:rsidRPr="00CD79FA">
        <w:rPr>
          <w:color w:val="000000" w:themeColor="text1"/>
          <w:sz w:val="30"/>
          <w:szCs w:val="30"/>
        </w:rPr>
        <w:t>рэалізаваць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сябе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</w:t>
      </w:r>
      <w:proofErr w:type="spellEnd"/>
      <w:r w:rsidRPr="00CD79FA">
        <w:rPr>
          <w:color w:val="000000" w:themeColor="text1"/>
          <w:spacing w:val="-4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будучыні</w:t>
      </w:r>
      <w:proofErr w:type="spellEnd"/>
      <w:r w:rsidRPr="00CD79FA">
        <w:rPr>
          <w:color w:val="000000" w:themeColor="text1"/>
          <w:sz w:val="30"/>
          <w:szCs w:val="30"/>
        </w:rPr>
        <w:t>.</w:t>
      </w:r>
    </w:p>
    <w:p w:rsidR="00CD79FA" w:rsidRDefault="00602318" w:rsidP="00CD79FA">
      <w:pPr>
        <w:pStyle w:val="a5"/>
        <w:ind w:left="821"/>
        <w:jc w:val="both"/>
        <w:rPr>
          <w:color w:val="000000" w:themeColor="text1"/>
          <w:sz w:val="30"/>
          <w:szCs w:val="30"/>
        </w:rPr>
      </w:pPr>
      <w:proofErr w:type="spellStart"/>
      <w:r w:rsidRPr="00CD79FA">
        <w:rPr>
          <w:color w:val="000000" w:themeColor="text1"/>
          <w:sz w:val="30"/>
          <w:szCs w:val="30"/>
        </w:rPr>
        <w:t>Міжпрадметная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інтэграцыя</w:t>
      </w:r>
      <w:proofErr w:type="spellEnd"/>
    </w:p>
    <w:p w:rsidR="00602318" w:rsidRPr="00CD79FA" w:rsidRDefault="00602318" w:rsidP="00CD79FA">
      <w:pPr>
        <w:pStyle w:val="a5"/>
        <w:ind w:left="0"/>
        <w:jc w:val="both"/>
        <w:rPr>
          <w:color w:val="000000" w:themeColor="text1"/>
          <w:sz w:val="30"/>
          <w:szCs w:val="30"/>
        </w:rPr>
      </w:pPr>
      <w:proofErr w:type="spellStart"/>
      <w:r w:rsidRPr="00CD79FA">
        <w:rPr>
          <w:color w:val="000000" w:themeColor="text1"/>
          <w:sz w:val="30"/>
          <w:szCs w:val="30"/>
        </w:rPr>
        <w:t>фарміруе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здольнасць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адлюстроўваць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не </w:t>
      </w:r>
      <w:proofErr w:type="spellStart"/>
      <w:r w:rsidRPr="00CD79FA">
        <w:rPr>
          <w:color w:val="000000" w:themeColor="text1"/>
          <w:sz w:val="30"/>
          <w:szCs w:val="30"/>
        </w:rPr>
        <w:t>толькі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асобныя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прадметы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r w:rsidR="00CD79FA">
        <w:rPr>
          <w:color w:val="000000" w:themeColor="text1"/>
          <w:sz w:val="30"/>
          <w:szCs w:val="30"/>
        </w:rPr>
        <w:t xml:space="preserve">          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ўласцівасці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але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існуючыя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сувязі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паміж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імі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абагуленым</w:t>
      </w:r>
      <w:proofErr w:type="spellEnd"/>
      <w:r w:rsidRPr="00CD79FA">
        <w:rPr>
          <w:color w:val="000000" w:themeColor="text1"/>
          <w:spacing w:val="-14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выглядзе</w:t>
      </w:r>
      <w:proofErr w:type="spellEnd"/>
      <w:r w:rsidRPr="00CD79FA">
        <w:rPr>
          <w:color w:val="000000" w:themeColor="text1"/>
          <w:sz w:val="30"/>
          <w:szCs w:val="30"/>
        </w:rPr>
        <w:t>;</w:t>
      </w:r>
    </w:p>
    <w:p w:rsidR="00602318" w:rsidRPr="00CD79FA" w:rsidRDefault="00602318" w:rsidP="00CD79FA">
      <w:pPr>
        <w:pStyle w:val="a7"/>
        <w:numPr>
          <w:ilvl w:val="0"/>
          <w:numId w:val="1"/>
        </w:numPr>
        <w:tabs>
          <w:tab w:val="left" w:pos="1054"/>
        </w:tabs>
        <w:ind w:left="0" w:firstLine="778"/>
        <w:jc w:val="both"/>
        <w:rPr>
          <w:color w:val="000000" w:themeColor="text1"/>
          <w:sz w:val="30"/>
          <w:szCs w:val="30"/>
        </w:rPr>
      </w:pPr>
      <w:proofErr w:type="spellStart"/>
      <w:r w:rsidRPr="00CD79FA">
        <w:rPr>
          <w:color w:val="000000" w:themeColor="text1"/>
          <w:sz w:val="30"/>
          <w:szCs w:val="30"/>
        </w:rPr>
        <w:t>дазваляе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актыўна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ўдзельнічаць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праблемнай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сітуацыі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r w:rsidR="00CD79FA">
        <w:rPr>
          <w:color w:val="000000" w:themeColor="text1"/>
          <w:sz w:val="30"/>
          <w:szCs w:val="30"/>
        </w:rPr>
        <w:t xml:space="preserve">                           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накіроўвае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на </w:t>
      </w:r>
      <w:proofErr w:type="spellStart"/>
      <w:r w:rsidRPr="00CD79FA">
        <w:rPr>
          <w:color w:val="000000" w:themeColor="text1"/>
          <w:sz w:val="30"/>
          <w:szCs w:val="30"/>
        </w:rPr>
        <w:t>рацыянальнае</w:t>
      </w:r>
      <w:proofErr w:type="spellEnd"/>
      <w:r w:rsidRPr="00CD79FA">
        <w:rPr>
          <w:color w:val="000000" w:themeColor="text1"/>
          <w:spacing w:val="-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мысленне</w:t>
      </w:r>
      <w:proofErr w:type="spellEnd"/>
      <w:r w:rsidRPr="00CD79FA">
        <w:rPr>
          <w:color w:val="000000" w:themeColor="text1"/>
          <w:sz w:val="30"/>
          <w:szCs w:val="30"/>
        </w:rPr>
        <w:t>;</w:t>
      </w:r>
    </w:p>
    <w:p w:rsidR="00602318" w:rsidRPr="00CD79FA" w:rsidRDefault="00602318" w:rsidP="00CD79FA">
      <w:pPr>
        <w:pStyle w:val="a7"/>
        <w:numPr>
          <w:ilvl w:val="0"/>
          <w:numId w:val="1"/>
        </w:numPr>
        <w:tabs>
          <w:tab w:val="left" w:pos="997"/>
        </w:tabs>
        <w:spacing w:before="1"/>
        <w:ind w:left="0" w:firstLine="708"/>
        <w:jc w:val="both"/>
        <w:rPr>
          <w:color w:val="000000" w:themeColor="text1"/>
          <w:sz w:val="30"/>
          <w:szCs w:val="30"/>
        </w:rPr>
      </w:pPr>
      <w:proofErr w:type="spellStart"/>
      <w:r w:rsidRPr="00CD79FA">
        <w:rPr>
          <w:color w:val="000000" w:themeColor="text1"/>
          <w:sz w:val="30"/>
          <w:szCs w:val="30"/>
        </w:rPr>
        <w:t>усяляе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ўпэўненасць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у </w:t>
      </w:r>
      <w:proofErr w:type="spellStart"/>
      <w:proofErr w:type="gramStart"/>
      <w:r w:rsidRPr="00CD79FA">
        <w:rPr>
          <w:color w:val="000000" w:themeColor="text1"/>
          <w:sz w:val="30"/>
          <w:szCs w:val="30"/>
        </w:rPr>
        <w:t>сваіх</w:t>
      </w:r>
      <w:proofErr w:type="spellEnd"/>
      <w:proofErr w:type="gram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сілах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развівае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засяроджанасць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r w:rsidR="00CD79FA">
        <w:rPr>
          <w:color w:val="000000" w:themeColor="text1"/>
          <w:sz w:val="30"/>
          <w:szCs w:val="30"/>
        </w:rPr>
        <w:t xml:space="preserve">                     </w:t>
      </w:r>
      <w:proofErr w:type="spellStart"/>
      <w:r w:rsidRPr="00CD79FA">
        <w:rPr>
          <w:color w:val="000000" w:themeColor="text1"/>
          <w:sz w:val="30"/>
          <w:szCs w:val="30"/>
        </w:rPr>
        <w:t>і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магчымасць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прадбачыць</w:t>
      </w:r>
      <w:proofErr w:type="spellEnd"/>
      <w:r w:rsidRPr="00CD79FA">
        <w:rPr>
          <w:color w:val="000000" w:themeColor="text1"/>
          <w:spacing w:val="-2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вынік</w:t>
      </w:r>
      <w:proofErr w:type="spellEnd"/>
      <w:r w:rsidRPr="00CD79FA">
        <w:rPr>
          <w:color w:val="000000" w:themeColor="text1"/>
          <w:sz w:val="30"/>
          <w:szCs w:val="30"/>
        </w:rPr>
        <w:t>.</w:t>
      </w:r>
    </w:p>
    <w:p w:rsidR="00602318" w:rsidRPr="00CD79FA" w:rsidRDefault="00602318" w:rsidP="00CD79FA">
      <w:pPr>
        <w:pStyle w:val="a5"/>
        <w:ind w:firstLine="708"/>
        <w:jc w:val="both"/>
        <w:rPr>
          <w:color w:val="000000" w:themeColor="text1"/>
          <w:sz w:val="30"/>
          <w:szCs w:val="30"/>
          <w:lang w:val="be-BY"/>
        </w:rPr>
      </w:pPr>
      <w:proofErr w:type="spellStart"/>
      <w:r w:rsidRPr="00CD79FA">
        <w:rPr>
          <w:color w:val="000000" w:themeColor="text1"/>
          <w:sz w:val="30"/>
          <w:szCs w:val="30"/>
        </w:rPr>
        <w:t>Такім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чынам</w:t>
      </w:r>
      <w:proofErr w:type="spellEnd"/>
      <w:r w:rsidRPr="00CD79FA">
        <w:rPr>
          <w:color w:val="000000" w:themeColor="text1"/>
          <w:sz w:val="30"/>
          <w:szCs w:val="30"/>
        </w:rPr>
        <w:t xml:space="preserve">, </w:t>
      </w:r>
      <w:proofErr w:type="spellStart"/>
      <w:r w:rsidRPr="00CD79FA">
        <w:rPr>
          <w:color w:val="000000" w:themeColor="text1"/>
          <w:sz w:val="30"/>
          <w:szCs w:val="30"/>
        </w:rPr>
        <w:t>граматнае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выкарыстанне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міжпрадметных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сувязей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стварае</w:t>
      </w:r>
      <w:proofErr w:type="spellEnd"/>
      <w:r w:rsidRPr="00CD79FA">
        <w:rPr>
          <w:color w:val="000000" w:themeColor="text1"/>
          <w:sz w:val="30"/>
          <w:szCs w:val="30"/>
        </w:rPr>
        <w:t xml:space="preserve"> </w:t>
      </w:r>
      <w:proofErr w:type="spellStart"/>
      <w:r w:rsidRPr="00CD79FA">
        <w:rPr>
          <w:color w:val="000000" w:themeColor="text1"/>
          <w:sz w:val="30"/>
          <w:szCs w:val="30"/>
        </w:rPr>
        <w:t>ўмовы</w:t>
      </w:r>
      <w:proofErr w:type="spellEnd"/>
      <w:r w:rsidRPr="00CD79FA">
        <w:rPr>
          <w:color w:val="000000" w:themeColor="text1"/>
          <w:sz w:val="30"/>
          <w:szCs w:val="30"/>
        </w:rPr>
        <w:t xml:space="preserve"> для</w:t>
      </w:r>
      <w:r w:rsidR="004916E9" w:rsidRPr="00CD79FA">
        <w:rPr>
          <w:color w:val="000000" w:themeColor="text1"/>
          <w:sz w:val="30"/>
          <w:szCs w:val="30"/>
          <w:lang w:val="be-BY"/>
        </w:rPr>
        <w:t xml:space="preserve"> матывацыі вучэбнай дзейнасці вучняў, павышэнню іх паспяховасці,</w:t>
      </w:r>
      <w:r w:rsidRPr="00CD79FA">
        <w:rPr>
          <w:color w:val="000000" w:themeColor="text1"/>
          <w:sz w:val="30"/>
          <w:szCs w:val="30"/>
          <w:lang w:val="be-BY"/>
        </w:rPr>
        <w:t xml:space="preserve"> самарэалізацыі навучэнцаў, садзейні</w:t>
      </w:r>
      <w:proofErr w:type="gramStart"/>
      <w:r w:rsidRPr="00CD79FA">
        <w:rPr>
          <w:color w:val="000000" w:themeColor="text1"/>
          <w:sz w:val="30"/>
          <w:szCs w:val="30"/>
          <w:lang w:val="be-BY"/>
        </w:rPr>
        <w:t>чае</w:t>
      </w:r>
      <w:proofErr w:type="gramEnd"/>
      <w:r w:rsidRPr="00CD79FA">
        <w:rPr>
          <w:color w:val="000000" w:themeColor="text1"/>
          <w:sz w:val="30"/>
          <w:szCs w:val="30"/>
          <w:lang w:val="be-BY"/>
        </w:rPr>
        <w:t xml:space="preserve"> сацыяльнаму станаўленню асобы вучня, усебаковаму і гарманічнаму яе развіццю, задавальняе патрэбы ў самараскрыцці, самавыражэнні, выхаванню лепшых маральных якасцей і далучае да агульначалавечых каштоўнасцеў.</w:t>
      </w:r>
    </w:p>
    <w:p w:rsidR="00EA490B" w:rsidRPr="00CD79FA" w:rsidRDefault="00EA490B" w:rsidP="00CD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251022" w:rsidRPr="00CD79FA" w:rsidRDefault="00251022" w:rsidP="00CD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EA490B" w:rsidRPr="00CD79FA" w:rsidRDefault="00EA490B" w:rsidP="00CD79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EA490B" w:rsidRPr="00CD79FA" w:rsidRDefault="00EA490B" w:rsidP="00CD7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EA490B" w:rsidRPr="00CD79FA" w:rsidRDefault="00EA490B" w:rsidP="00CD7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sectPr w:rsidR="00EA490B" w:rsidRPr="00CD79FA" w:rsidSect="00425C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C4" w:rsidRDefault="001E2AC4" w:rsidP="009D03AF">
      <w:pPr>
        <w:spacing w:after="0" w:line="240" w:lineRule="auto"/>
      </w:pPr>
      <w:r>
        <w:separator/>
      </w:r>
    </w:p>
  </w:endnote>
  <w:endnote w:type="continuationSeparator" w:id="0">
    <w:p w:rsidR="001E2AC4" w:rsidRDefault="001E2AC4" w:rsidP="009D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88813"/>
      <w:docPartObj>
        <w:docPartGallery w:val="Page Numbers (Bottom of Page)"/>
        <w:docPartUnique/>
      </w:docPartObj>
    </w:sdtPr>
    <w:sdtContent>
      <w:p w:rsidR="009D03AF" w:rsidRDefault="00936808">
        <w:pPr>
          <w:pStyle w:val="aa"/>
          <w:jc w:val="right"/>
        </w:pPr>
        <w:r>
          <w:fldChar w:fldCharType="begin"/>
        </w:r>
        <w:r w:rsidR="005457EC">
          <w:instrText xml:space="preserve"> PAGE   \* MERGEFORMAT </w:instrText>
        </w:r>
        <w:r>
          <w:fldChar w:fldCharType="separate"/>
        </w:r>
        <w:r w:rsidR="00CD79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03AF" w:rsidRDefault="009D03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C4" w:rsidRDefault="001E2AC4" w:rsidP="009D03AF">
      <w:pPr>
        <w:spacing w:after="0" w:line="240" w:lineRule="auto"/>
      </w:pPr>
      <w:r>
        <w:separator/>
      </w:r>
    </w:p>
  </w:footnote>
  <w:footnote w:type="continuationSeparator" w:id="0">
    <w:p w:rsidR="001E2AC4" w:rsidRDefault="001E2AC4" w:rsidP="009D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5F268FDC"/>
    <w:lvl w:ilvl="0" w:tplc="5FF018FA">
      <w:start w:val="1"/>
      <w:numFmt w:val="decimal"/>
      <w:lvlText w:val="%1."/>
      <w:lvlJc w:val="left"/>
    </w:lvl>
    <w:lvl w:ilvl="1" w:tplc="B6D0E408">
      <w:numFmt w:val="decimal"/>
      <w:lvlText w:val=""/>
      <w:lvlJc w:val="left"/>
    </w:lvl>
    <w:lvl w:ilvl="2" w:tplc="ADF04664">
      <w:numFmt w:val="decimal"/>
      <w:lvlText w:val=""/>
      <w:lvlJc w:val="left"/>
    </w:lvl>
    <w:lvl w:ilvl="3" w:tplc="D2F8F1DE">
      <w:numFmt w:val="decimal"/>
      <w:lvlText w:val=""/>
      <w:lvlJc w:val="left"/>
    </w:lvl>
    <w:lvl w:ilvl="4" w:tplc="740EB7E0">
      <w:numFmt w:val="decimal"/>
      <w:lvlText w:val=""/>
      <w:lvlJc w:val="left"/>
    </w:lvl>
    <w:lvl w:ilvl="5" w:tplc="A014A668">
      <w:numFmt w:val="decimal"/>
      <w:lvlText w:val=""/>
      <w:lvlJc w:val="left"/>
    </w:lvl>
    <w:lvl w:ilvl="6" w:tplc="54908B46">
      <w:numFmt w:val="decimal"/>
      <w:lvlText w:val=""/>
      <w:lvlJc w:val="left"/>
    </w:lvl>
    <w:lvl w:ilvl="7" w:tplc="8C2031A4">
      <w:numFmt w:val="decimal"/>
      <w:lvlText w:val=""/>
      <w:lvlJc w:val="left"/>
    </w:lvl>
    <w:lvl w:ilvl="8" w:tplc="C7744ACC">
      <w:numFmt w:val="decimal"/>
      <w:lvlText w:val=""/>
      <w:lvlJc w:val="left"/>
    </w:lvl>
  </w:abstractNum>
  <w:abstractNum w:abstractNumId="1">
    <w:nsid w:val="647A6A41"/>
    <w:multiLevelType w:val="hybridMultilevel"/>
    <w:tmpl w:val="216C8804"/>
    <w:lvl w:ilvl="0" w:tplc="8F5075D0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9250FE">
      <w:numFmt w:val="bullet"/>
      <w:lvlText w:val="•"/>
      <w:lvlJc w:val="left"/>
      <w:pPr>
        <w:ind w:left="1094" w:hanging="260"/>
      </w:pPr>
      <w:rPr>
        <w:rFonts w:hint="default"/>
        <w:lang w:val="ru-RU" w:eastAsia="ru-RU" w:bidi="ru-RU"/>
      </w:rPr>
    </w:lvl>
    <w:lvl w:ilvl="2" w:tplc="B566A634">
      <w:numFmt w:val="bullet"/>
      <w:lvlText w:val="•"/>
      <w:lvlJc w:val="left"/>
      <w:pPr>
        <w:ind w:left="2069" w:hanging="260"/>
      </w:pPr>
      <w:rPr>
        <w:rFonts w:hint="default"/>
        <w:lang w:val="ru-RU" w:eastAsia="ru-RU" w:bidi="ru-RU"/>
      </w:rPr>
    </w:lvl>
    <w:lvl w:ilvl="3" w:tplc="C4D6D2FE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DC3ED09C">
      <w:numFmt w:val="bullet"/>
      <w:lvlText w:val="•"/>
      <w:lvlJc w:val="left"/>
      <w:pPr>
        <w:ind w:left="4018" w:hanging="260"/>
      </w:pPr>
      <w:rPr>
        <w:rFonts w:hint="default"/>
        <w:lang w:val="ru-RU" w:eastAsia="ru-RU" w:bidi="ru-RU"/>
      </w:rPr>
    </w:lvl>
    <w:lvl w:ilvl="5" w:tplc="849A7E74">
      <w:numFmt w:val="bullet"/>
      <w:lvlText w:val="•"/>
      <w:lvlJc w:val="left"/>
      <w:pPr>
        <w:ind w:left="4993" w:hanging="260"/>
      </w:pPr>
      <w:rPr>
        <w:rFonts w:hint="default"/>
        <w:lang w:val="ru-RU" w:eastAsia="ru-RU" w:bidi="ru-RU"/>
      </w:rPr>
    </w:lvl>
    <w:lvl w:ilvl="6" w:tplc="CE42456E">
      <w:numFmt w:val="bullet"/>
      <w:lvlText w:val="•"/>
      <w:lvlJc w:val="left"/>
      <w:pPr>
        <w:ind w:left="5967" w:hanging="260"/>
      </w:pPr>
      <w:rPr>
        <w:rFonts w:hint="default"/>
        <w:lang w:val="ru-RU" w:eastAsia="ru-RU" w:bidi="ru-RU"/>
      </w:rPr>
    </w:lvl>
    <w:lvl w:ilvl="7" w:tplc="F2C41248">
      <w:numFmt w:val="bullet"/>
      <w:lvlText w:val="•"/>
      <w:lvlJc w:val="left"/>
      <w:pPr>
        <w:ind w:left="6942" w:hanging="260"/>
      </w:pPr>
      <w:rPr>
        <w:rFonts w:hint="default"/>
        <w:lang w:val="ru-RU" w:eastAsia="ru-RU" w:bidi="ru-RU"/>
      </w:rPr>
    </w:lvl>
    <w:lvl w:ilvl="8" w:tplc="A7563262">
      <w:numFmt w:val="bullet"/>
      <w:lvlText w:val="•"/>
      <w:lvlJc w:val="left"/>
      <w:pPr>
        <w:ind w:left="7917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90B"/>
    <w:rsid w:val="00013145"/>
    <w:rsid w:val="000561BD"/>
    <w:rsid w:val="00061AC7"/>
    <w:rsid w:val="001E2AC4"/>
    <w:rsid w:val="00236807"/>
    <w:rsid w:val="00251022"/>
    <w:rsid w:val="00425C38"/>
    <w:rsid w:val="004916E9"/>
    <w:rsid w:val="005457EC"/>
    <w:rsid w:val="00602318"/>
    <w:rsid w:val="00687F8D"/>
    <w:rsid w:val="00884327"/>
    <w:rsid w:val="00933702"/>
    <w:rsid w:val="00936808"/>
    <w:rsid w:val="009D03AF"/>
    <w:rsid w:val="00B15CCC"/>
    <w:rsid w:val="00CD79FA"/>
    <w:rsid w:val="00E022CB"/>
    <w:rsid w:val="00EA490B"/>
    <w:rsid w:val="00F9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90B"/>
    <w:rPr>
      <w:b/>
      <w:bCs/>
    </w:rPr>
  </w:style>
  <w:style w:type="paragraph" w:styleId="a5">
    <w:name w:val="Body Text"/>
    <w:basedOn w:val="a"/>
    <w:link w:val="a6"/>
    <w:uiPriority w:val="1"/>
    <w:qFormat/>
    <w:rsid w:val="0060231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602318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7">
    <w:name w:val="List Paragraph"/>
    <w:basedOn w:val="a"/>
    <w:uiPriority w:val="1"/>
    <w:qFormat/>
    <w:rsid w:val="00602318"/>
    <w:pPr>
      <w:widowControl w:val="0"/>
      <w:autoSpaceDE w:val="0"/>
      <w:autoSpaceDN w:val="0"/>
      <w:spacing w:after="0" w:line="240" w:lineRule="auto"/>
      <w:ind w:left="112" w:firstLine="708"/>
    </w:pPr>
    <w:rPr>
      <w:rFonts w:ascii="Times New Roman" w:eastAsia="Times New Roman" w:hAnsi="Times New Roman" w:cs="Times New Roman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9D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3AF"/>
  </w:style>
  <w:style w:type="paragraph" w:styleId="aa">
    <w:name w:val="footer"/>
    <w:basedOn w:val="a"/>
    <w:link w:val="ab"/>
    <w:uiPriority w:val="99"/>
    <w:unhideWhenUsed/>
    <w:rsid w:val="009D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C32F-9E47-4177-966C-13757F22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Zverdvd.org</cp:lastModifiedBy>
  <cp:revision>8</cp:revision>
  <cp:lastPrinted>2019-12-27T04:28:00Z</cp:lastPrinted>
  <dcterms:created xsi:type="dcterms:W3CDTF">2019-12-28T06:18:00Z</dcterms:created>
  <dcterms:modified xsi:type="dcterms:W3CDTF">2021-01-29T10:26:00Z</dcterms:modified>
</cp:coreProperties>
</file>